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8CF44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2B241BAD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40F1B501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234689A0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641A876E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68CA6BAA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38913765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3606E0FA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8450A2" w:rsidRPr="00504025" w14:paraId="397721B5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13B9CD92" w14:textId="77777777" w:rsidR="008450A2" w:rsidRPr="00504025" w:rsidRDefault="008450A2" w:rsidP="008450A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CEA0302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A100439" w14:textId="77777777" w:rsidR="008450A2" w:rsidRPr="0041438F" w:rsidRDefault="008450A2" w:rsidP="008450A2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37EE2AA" w14:textId="77777777" w:rsidR="008450A2" w:rsidRPr="0041438F" w:rsidRDefault="008450A2" w:rsidP="008450A2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25CA5313" w14:textId="53FA34FA" w:rsidR="008450A2" w:rsidRPr="0041438F" w:rsidRDefault="008450A2" w:rsidP="008450A2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DE1C609" w14:textId="6AC1CAEE" w:rsidR="008450A2" w:rsidRPr="0041438F" w:rsidRDefault="008450A2" w:rsidP="008450A2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19E686FC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2A54FFD0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Docentes con nivel B1 o más en segunda lengua</w:t>
            </w:r>
          </w:p>
        </w:tc>
      </w:tr>
      <w:tr w:rsidR="00E8012E" w:rsidRPr="00504025" w14:paraId="7F6F5581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3BD542C5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Docentes de planta y transitorios que han alcanzado nivel B1 o más en segunda lengua</w:t>
            </w:r>
          </w:p>
        </w:tc>
      </w:tr>
      <w:tr w:rsidR="00E8012E" w:rsidRPr="00504025" w14:paraId="6F8E055D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6D30432D" w14:textId="2A7A2D4A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BA1F91" w:rsidRPr="0073524F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14:paraId="1C191925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61CE4929" w14:textId="77777777" w:rsidR="00BA1F91" w:rsidRPr="006C7F68" w:rsidRDefault="00E8012E" w:rsidP="00BA1F91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BA1F91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Renovar o innovar</w:t>
            </w:r>
            <w:r w:rsidR="00BA1F9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BA1F91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 w:rsidR="00BA1F9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BA1F91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14:paraId="3670AFE8" w14:textId="41D994E4" w:rsidR="00E8012E" w:rsidRDefault="00BA1F91" w:rsidP="00BA1F9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</w:p>
        </w:tc>
      </w:tr>
      <w:tr w:rsidR="00E8012E" w:rsidRPr="00504025" w14:paraId="636B20AE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09E66D52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415CD2D9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67FCA433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62342852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05FBABEF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22FF90A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21119E8F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3BFC919E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474AA44E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1FD19B97" w14:textId="1AB5CFFC" w:rsidR="00E8012E" w:rsidRPr="00504025" w:rsidRDefault="00E8012E" w:rsidP="00B01883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BA1F9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Docencia - </w:t>
            </w:r>
            <w:r w:rsidR="00BA1F91" w:rsidRPr="00B01883">
              <w:rPr>
                <w:rFonts w:asciiTheme="minorHAnsi" w:hAnsiTheme="minorHAnsi" w:cs="Arial"/>
                <w:sz w:val="20"/>
                <w:szCs w:val="20"/>
                <w:lang w:val="es-CO"/>
              </w:rPr>
              <w:t>Bienestar Institucional</w:t>
            </w:r>
          </w:p>
        </w:tc>
      </w:tr>
      <w:tr w:rsidR="00E8012E" w:rsidRPr="00504025" w14:paraId="735EFC7A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158E23DF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0902EC32" w14:textId="77777777" w:rsidR="00B01883" w:rsidRDefault="00B01883" w:rsidP="00B0188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502BE6E5" w14:textId="481B21FD" w:rsidR="00B01883" w:rsidRPr="00787881" w:rsidRDefault="0065268B" w:rsidP="00B0188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3. Profesores</w:t>
            </w:r>
          </w:p>
          <w:p w14:paraId="5F8991C3" w14:textId="5C2AAA20" w:rsidR="00E8012E" w:rsidRPr="009F17C3" w:rsidRDefault="0065268B" w:rsidP="00B01883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9F17C3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Característica desarrollo profesoral</w:t>
            </w:r>
          </w:p>
          <w:p w14:paraId="2414B6CD" w14:textId="6E01BB6F" w:rsidR="0065268B" w:rsidRPr="0065268B" w:rsidRDefault="0065268B" w:rsidP="0065268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6F868AD1" w14:textId="77777777" w:rsidR="0065268B" w:rsidRPr="0065268B" w:rsidRDefault="0065268B" w:rsidP="0065268B">
            <w:pPr>
              <w:spacing w:line="0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65268B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Factor 5: Visibilidad Nacional e internacional</w:t>
            </w:r>
          </w:p>
          <w:p w14:paraId="2E699C1B" w14:textId="06CBEBC1" w:rsidR="0065268B" w:rsidRPr="00787881" w:rsidRDefault="0065268B" w:rsidP="0065268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5268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Característica 15. Inserción de la institución en contextos académicos nacionales e internacionales Característica 16. Relaciones externas de profesores y estudiantes </w:t>
            </w:r>
          </w:p>
          <w:p w14:paraId="3F45C9E4" w14:textId="178871A9" w:rsidR="0065268B" w:rsidRPr="00787881" w:rsidRDefault="0065268B" w:rsidP="0065268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139DEB2E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1E08CD8F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52C29687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1DDF5B59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E159FF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6EA7C324" w14:textId="77777777" w:rsidR="00E8012E" w:rsidRPr="00504025" w:rsidRDefault="00B01883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34F61D30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60CA7D7F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533D60C7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74B6A4DB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CC02D7E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2E32E79C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C54043A" w14:textId="77777777" w:rsidR="00E8012E" w:rsidRPr="00504025" w:rsidRDefault="00E8012E" w:rsidP="00B0188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B01883" w:rsidRPr="0071719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 xml:space="preserve">Cursos de formación </w:t>
            </w:r>
            <w:r w:rsidR="00B01883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>en segunda lengua de la Vicerrectoría Académica, pruebas diagnósticas y certificaciones aportadas por los docentes.</w:t>
            </w:r>
          </w:p>
        </w:tc>
      </w:tr>
      <w:tr w:rsidR="00E8012E" w:rsidRPr="00504025" w14:paraId="075D12D3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1EC0A89" w14:textId="77777777" w:rsidR="00E8012E" w:rsidRPr="00504025" w:rsidRDefault="00E8012E" w:rsidP="00B0188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14:paraId="78C645E7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8A7CF3E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69749A96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395B6D72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0382790C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3F6A718A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71928D1A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01CCEAF0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1E3C13B6" w14:textId="77777777" w:rsidR="00E8012E" w:rsidRPr="00504025" w:rsidRDefault="00B01883" w:rsidP="00980B1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Nivel B1 o +: </w:t>
            </w:r>
            <w:r w:rsidRPr="00B01883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nivel 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de suficiencia en una segunda lengua </w:t>
            </w:r>
            <w:r w:rsidRPr="00B01883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obtenido por el docente y que está clasificado según el marco común europeo</w:t>
            </w:r>
            <w:r w:rsidR="00980B16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.</w:t>
            </w:r>
          </w:p>
        </w:tc>
      </w:tr>
    </w:tbl>
    <w:p w14:paraId="2D5DA70C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CDE3121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730FB18D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830"/>
      </w:tblGrid>
      <w:tr w:rsidR="00E8012E" w:rsidRPr="00504025" w14:paraId="257D4D97" w14:textId="77777777" w:rsidTr="00980B16">
        <w:trPr>
          <w:trHeight w:val="397"/>
        </w:trPr>
        <w:tc>
          <w:tcPr>
            <w:tcW w:w="8830" w:type="dxa"/>
            <w:vAlign w:val="center"/>
          </w:tcPr>
          <w:p w14:paraId="3C1B6416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1DB6F32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133A4215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A45846A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37F5B9A4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68DF9EF8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65E27A7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3C820AEA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63E9965C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D05E05E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08D67B72" w14:textId="77777777" w:rsidTr="00980B16">
        <w:trPr>
          <w:trHeight w:val="397"/>
        </w:trPr>
        <w:tc>
          <w:tcPr>
            <w:tcW w:w="8830" w:type="dxa"/>
            <w:vAlign w:val="center"/>
          </w:tcPr>
          <w:p w14:paraId="531672B8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1F3BE705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81A6D0D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Docentes con nivel B1 o más en segunda lengua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Docentes </w:t>
            </w:r>
            <w:r w:rsidR="00B01883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de planta y transitorios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formados/ Total de docentes de planta y transitorios</w:t>
            </w:r>
          </w:p>
        </w:tc>
      </w:tr>
      <w:tr w:rsidR="00E8012E" w:rsidRPr="00504025" w14:paraId="23AFD102" w14:textId="77777777" w:rsidTr="00980B16">
        <w:trPr>
          <w:trHeight w:val="397"/>
        </w:trPr>
        <w:tc>
          <w:tcPr>
            <w:tcW w:w="8830" w:type="dxa"/>
            <w:vAlign w:val="center"/>
          </w:tcPr>
          <w:p w14:paraId="274A7139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6DE66302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6D56F57C" w14:textId="77777777" w:rsidR="00E8012E" w:rsidRDefault="00B01883" w:rsidP="00B01883">
            <w:pPr>
              <w:spacing w:line="0" w:lineRule="atLeast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</w:pPr>
            <w:r w:rsidRPr="0071719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>Para este cálculo se tendrán en cuenta los docentes de planta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 xml:space="preserve"> y </w:t>
            </w:r>
            <w:r w:rsidRPr="00717197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 xml:space="preserve">transitorios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>que han recibido formación, los han diagnosticado en su nivel de segunda lengua o han aportado certificación de su nivel de segunda lengua a la vicerrectoría académica.</w:t>
            </w:r>
          </w:p>
          <w:p w14:paraId="2EF853C2" w14:textId="77777777" w:rsidR="0065268B" w:rsidRDefault="0065268B" w:rsidP="0065268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Se incluye información de:</w:t>
            </w:r>
          </w:p>
          <w:p w14:paraId="579E7672" w14:textId="21E02501" w:rsidR="0065268B" w:rsidRPr="00B01883" w:rsidRDefault="0065268B" w:rsidP="0065268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B01883">
              <w:rPr>
                <w:rFonts w:asciiTheme="minorHAnsi" w:hAnsiTheme="minorHAnsi" w:cs="Arial"/>
                <w:noProof/>
                <w:sz w:val="20"/>
                <w:szCs w:val="20"/>
              </w:rPr>
              <w:t>Programas de formación en segunda lengua</w:t>
            </w:r>
          </w:p>
          <w:p w14:paraId="7532E5D4" w14:textId="77777777" w:rsidR="0065268B" w:rsidRPr="00B01883" w:rsidRDefault="0065268B" w:rsidP="0065268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B01883">
              <w:rPr>
                <w:rFonts w:asciiTheme="minorHAnsi" w:hAnsiTheme="minorHAnsi" w:cs="Arial"/>
                <w:noProof/>
                <w:sz w:val="20"/>
                <w:szCs w:val="20"/>
              </w:rPr>
              <w:t>Resultado de la prueba OOPT</w:t>
            </w:r>
          </w:p>
          <w:p w14:paraId="3A71329F" w14:textId="07B1FC64" w:rsidR="0065268B" w:rsidRPr="00D47949" w:rsidRDefault="0065268B" w:rsidP="0065268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01883">
              <w:rPr>
                <w:rFonts w:asciiTheme="minorHAnsi" w:hAnsiTheme="minorHAnsi" w:cs="Arial"/>
                <w:noProof/>
                <w:sz w:val="20"/>
                <w:szCs w:val="20"/>
              </w:rPr>
              <w:t>Certificaciones de los docentes</w:t>
            </w:r>
          </w:p>
        </w:tc>
      </w:tr>
      <w:tr w:rsidR="00E8012E" w:rsidRPr="00504025" w14:paraId="4E591905" w14:textId="77777777" w:rsidTr="00980B16">
        <w:trPr>
          <w:trHeight w:val="397"/>
        </w:trPr>
        <w:tc>
          <w:tcPr>
            <w:tcW w:w="8830" w:type="dxa"/>
            <w:vAlign w:val="center"/>
          </w:tcPr>
          <w:p w14:paraId="2AF20C00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730C28D7" w14:textId="77777777" w:rsidR="00B01883" w:rsidRPr="00B01883" w:rsidRDefault="00B01883" w:rsidP="002114F6">
            <w:pPr>
              <w:spacing w:line="0" w:lineRule="atLeast"/>
              <w:rPr>
                <w:rFonts w:asciiTheme="minorHAnsi" w:hAnsiTheme="minorHAnsi" w:cs="Arial"/>
                <w:noProof/>
                <w:sz w:val="10"/>
                <w:szCs w:val="20"/>
              </w:rPr>
            </w:pPr>
          </w:p>
          <w:tbl>
            <w:tblPr>
              <w:tblW w:w="855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1643"/>
              <w:gridCol w:w="679"/>
              <w:gridCol w:w="1153"/>
              <w:gridCol w:w="1143"/>
              <w:gridCol w:w="1143"/>
              <w:gridCol w:w="580"/>
              <w:gridCol w:w="556"/>
              <w:gridCol w:w="947"/>
            </w:tblGrid>
            <w:tr w:rsidR="001A5994" w:rsidRPr="00980B16" w14:paraId="00977D71" w14:textId="77777777" w:rsidTr="001A5994">
              <w:trPr>
                <w:trHeight w:val="296"/>
              </w:trPr>
              <w:tc>
                <w:tcPr>
                  <w:tcW w:w="41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7B18C" w14:textId="777777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9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321FF" w14:textId="777777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C212E" w14:textId="777777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1D0FA" w14:textId="777777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62D0CE" w14:textId="777777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BAFCFC" w14:textId="501F934D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81441" w14:textId="777777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2"/>
                      <w:lang w:val="es-CO" w:eastAsia="es-CO"/>
                    </w:rPr>
                  </w:pPr>
                  <w:r w:rsidRPr="00980B1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2"/>
                      <w:lang w:val="es-CO" w:eastAsia="es-CO"/>
                    </w:rPr>
                    <w:t>Formaciones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DF11B" w14:textId="777777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2"/>
                      <w:lang w:val="es-CO" w:eastAsia="es-CO"/>
                    </w:rPr>
                  </w:pPr>
                  <w:r w:rsidRPr="00B0188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2"/>
                      <w:lang w:val="es-CO" w:eastAsia="es-CO"/>
                    </w:rPr>
                    <w:t>NIVEL GENERAL</w:t>
                  </w:r>
                </w:p>
              </w:tc>
            </w:tr>
            <w:tr w:rsidR="001A5994" w:rsidRPr="00980B16" w14:paraId="4735FEBA" w14:textId="77777777" w:rsidTr="001A5994">
              <w:trPr>
                <w:trHeight w:val="169"/>
              </w:trPr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4095A" w14:textId="777777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</w:pPr>
                  <w:r w:rsidRPr="00B0188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  <w:t>Cédula</w:t>
                  </w: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7AF77" w14:textId="777777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</w:pPr>
                  <w:r w:rsidRPr="00B0188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  <w:t>Nombre y Apellidos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35181" w14:textId="77777777" w:rsidR="001A5994" w:rsidRPr="00B01883" w:rsidRDefault="001A5994" w:rsidP="00980B1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  <w:t>Correo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AA3A4" w14:textId="777777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</w:pPr>
                  <w:r w:rsidRPr="00B0188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  <w:t>Dependencia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27172" w14:textId="0428CA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  <w:t>Facultad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4CC5A" w14:textId="77F154E3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</w:pPr>
                  <w:r w:rsidRPr="00B0188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  <w:t>Tipo Contratación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0899D" w14:textId="777777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2"/>
                      <w:lang w:val="es-CO" w:eastAsia="es-CO"/>
                    </w:rPr>
                  </w:pPr>
                  <w:r w:rsidRPr="00B0188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2"/>
                      <w:lang w:val="es-CO" w:eastAsia="es-CO"/>
                    </w:rPr>
                    <w:t>Nivel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C1B9C" w14:textId="777777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2"/>
                      <w:lang w:val="es-CO" w:eastAsia="es-CO"/>
                    </w:rPr>
                  </w:pPr>
                  <w:r w:rsidRPr="00B0188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2"/>
                      <w:lang w:val="es-CO" w:eastAsia="es-CO"/>
                    </w:rPr>
                    <w:t>MCE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C05C5" w14:textId="77777777" w:rsidR="001A5994" w:rsidRPr="00B01883" w:rsidRDefault="001A5994" w:rsidP="00B0188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</w:pPr>
                  <w:r w:rsidRPr="00B0188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CO" w:eastAsia="es-CO"/>
                    </w:rPr>
                    <w:t>MCE</w:t>
                  </w:r>
                </w:p>
              </w:tc>
            </w:tr>
          </w:tbl>
          <w:p w14:paraId="790C1221" w14:textId="77777777" w:rsidR="001A5994" w:rsidRDefault="001A5994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7A0D31" w14:textId="2CE57025" w:rsidR="001A5994" w:rsidRPr="001A5994" w:rsidRDefault="001A5994" w:rsidP="00DF21E6">
            <w:pPr>
              <w:spacing w:line="0" w:lineRule="atLeast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E8012E" w:rsidRPr="00504025" w14:paraId="581211A0" w14:textId="77777777" w:rsidTr="00980B16">
        <w:trPr>
          <w:trHeight w:val="397"/>
        </w:trPr>
        <w:tc>
          <w:tcPr>
            <w:tcW w:w="8830" w:type="dxa"/>
            <w:vAlign w:val="center"/>
          </w:tcPr>
          <w:p w14:paraId="4B21B759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6783A5B3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09"/>
              <w:gridCol w:w="3543"/>
            </w:tblGrid>
            <w:tr w:rsidR="00980B16" w14:paraId="6DFB14A8" w14:textId="77777777" w:rsidTr="00980B16">
              <w:trPr>
                <w:trHeight w:val="435"/>
                <w:jc w:val="center"/>
              </w:trPr>
              <w:tc>
                <w:tcPr>
                  <w:tcW w:w="2109" w:type="dxa"/>
                  <w:shd w:val="clear" w:color="auto" w:fill="95B3D7" w:themeFill="accent1" w:themeFillTint="99"/>
                  <w:vAlign w:val="center"/>
                </w:tcPr>
                <w:p w14:paraId="4078B219" w14:textId="77777777" w:rsidR="00980B16" w:rsidRDefault="00980B16" w:rsidP="00980B1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Curso</w:t>
                  </w:r>
                </w:p>
              </w:tc>
              <w:tc>
                <w:tcPr>
                  <w:tcW w:w="3543" w:type="dxa"/>
                  <w:vAlign w:val="center"/>
                </w:tcPr>
                <w:p w14:paraId="71553C66" w14:textId="77777777" w:rsidR="00980B16" w:rsidRDefault="00980B16" w:rsidP="00980B1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N° Docentes (Planta y Transitorios)</w:t>
                  </w:r>
                </w:p>
              </w:tc>
            </w:tr>
            <w:tr w:rsidR="00980B16" w14:paraId="15FCFE08" w14:textId="77777777" w:rsidTr="00980B16">
              <w:trPr>
                <w:trHeight w:val="217"/>
                <w:jc w:val="center"/>
              </w:trPr>
              <w:tc>
                <w:tcPr>
                  <w:tcW w:w="2109" w:type="dxa"/>
                  <w:shd w:val="clear" w:color="auto" w:fill="95B3D7" w:themeFill="accent1" w:themeFillTint="99"/>
                  <w:vAlign w:val="center"/>
                </w:tcPr>
                <w:p w14:paraId="545457C2" w14:textId="77777777" w:rsidR="00980B16" w:rsidRDefault="00980B16" w:rsidP="00980B1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Nivel B1 o +</w:t>
                  </w:r>
                </w:p>
              </w:tc>
              <w:tc>
                <w:tcPr>
                  <w:tcW w:w="3543" w:type="dxa"/>
                  <w:vAlign w:val="center"/>
                </w:tcPr>
                <w:p w14:paraId="42B78884" w14:textId="77777777" w:rsidR="00980B16" w:rsidRDefault="00980B16" w:rsidP="00980B1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80B16" w14:paraId="0448D4BC" w14:textId="77777777" w:rsidTr="00980B16">
              <w:trPr>
                <w:trHeight w:val="227"/>
                <w:jc w:val="center"/>
              </w:trPr>
              <w:tc>
                <w:tcPr>
                  <w:tcW w:w="2109" w:type="dxa"/>
                  <w:shd w:val="clear" w:color="auto" w:fill="95B3D7" w:themeFill="accent1" w:themeFillTint="99"/>
                  <w:vAlign w:val="center"/>
                </w:tcPr>
                <w:p w14:paraId="25AA36B9" w14:textId="77777777" w:rsidR="00980B16" w:rsidRDefault="00980B16" w:rsidP="00980B1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543" w:type="dxa"/>
                  <w:vAlign w:val="bottom"/>
                </w:tcPr>
                <w:p w14:paraId="0E022B6E" w14:textId="77777777" w:rsidR="00980B16" w:rsidRDefault="00980B16" w:rsidP="00980B1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915E57E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483B14E5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D9D7301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4F58E5D" w14:textId="58E9A33B" w:rsidR="00980B16" w:rsidRDefault="00980B16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B634180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29D4C2CA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Jhonier Gilberto Guerrero Erazo</w:t>
      </w:r>
    </w:p>
    <w:p w14:paraId="62417973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04DD2838" w14:textId="77777777" w:rsidR="00E8012E" w:rsidRDefault="00E8012E" w:rsidP="00980B16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14:paraId="335C8DFD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0BFEBBF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60E442F5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5DC3A0C7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34FBDA7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3CF818C9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14DBBAE7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4C9DE84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3728CC" w:rsidRPr="00CF29F3" w14:paraId="4A8DC790" w14:textId="77777777" w:rsidTr="00CF29F3">
        <w:trPr>
          <w:jc w:val="center"/>
        </w:trPr>
        <w:tc>
          <w:tcPr>
            <w:tcW w:w="1129" w:type="dxa"/>
            <w:vAlign w:val="center"/>
          </w:tcPr>
          <w:p w14:paraId="2FE98B12" w14:textId="681D3C4C" w:rsidR="003728CC" w:rsidRPr="00CF29F3" w:rsidRDefault="003728CC" w:rsidP="003728C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D88F1C1" w14:textId="2639FB6E" w:rsidR="003728CC" w:rsidRPr="00CF29F3" w:rsidRDefault="003728CC" w:rsidP="003728C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79AF4623" w14:textId="658306F0" w:rsidR="003728CC" w:rsidRPr="00CF29F3" w:rsidRDefault="003728CC" w:rsidP="003728C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5422A26D" w14:textId="25CCADD1" w:rsidR="003728CC" w:rsidRPr="00CF29F3" w:rsidRDefault="003728CC" w:rsidP="003728C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4FBE1739" w14:textId="644CAD26" w:rsidR="003728CC" w:rsidRPr="00CF29F3" w:rsidRDefault="003728CC" w:rsidP="003728C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3C2DC1B2" w14:textId="77777777" w:rsidR="00E8012E" w:rsidRPr="00C363D4" w:rsidRDefault="00E8012E" w:rsidP="007F332D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7F332D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EEE5B" w14:textId="77777777" w:rsidR="003872B2" w:rsidRDefault="003872B2">
      <w:r>
        <w:separator/>
      </w:r>
    </w:p>
  </w:endnote>
  <w:endnote w:type="continuationSeparator" w:id="0">
    <w:p w14:paraId="17107092" w14:textId="77777777" w:rsidR="003872B2" w:rsidRDefault="0038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2A9A" w14:textId="77777777" w:rsidR="00B90D01" w:rsidRPr="00BB4682" w:rsidRDefault="00B90D01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7C1D1" w14:textId="77777777" w:rsidR="003872B2" w:rsidRDefault="003872B2">
      <w:r>
        <w:separator/>
      </w:r>
    </w:p>
  </w:footnote>
  <w:footnote w:type="continuationSeparator" w:id="0">
    <w:p w14:paraId="1183400C" w14:textId="77777777" w:rsidR="003872B2" w:rsidRDefault="0038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B90D01" w:rsidRPr="004036F2" w14:paraId="2455E68A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2F2EF2EB" w14:textId="77777777" w:rsidR="00B90D01" w:rsidRPr="004036F2" w:rsidRDefault="00B90D01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FBB5AD0" wp14:editId="21978D38">
                <wp:extent cx="1171185" cy="854648"/>
                <wp:effectExtent l="0" t="0" r="0" b="3175"/>
                <wp:docPr id="42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3729E389" w14:textId="77777777" w:rsidR="00B90D01" w:rsidRPr="004036F2" w:rsidRDefault="00B90D01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5D0AC128" w14:textId="77777777" w:rsidR="00B90D01" w:rsidRPr="004036F2" w:rsidRDefault="00B90D01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00A0F2D4" w14:textId="77777777" w:rsidR="00B90D01" w:rsidRPr="001C1AF5" w:rsidRDefault="00B90D01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B90D01" w:rsidRPr="004036F2" w14:paraId="5A2EA306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905395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E3472E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B90D01" w:rsidRPr="004036F2" w14:paraId="3F64023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310C00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A62847" w14:textId="77777777" w:rsidR="00B90D01" w:rsidRPr="00A2367C" w:rsidRDefault="00B90D01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B90D01" w:rsidRPr="004036F2" w14:paraId="5C577E83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B4AF78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BC8C1A" w14:textId="77777777" w:rsidR="00B90D01" w:rsidRPr="004036F2" w:rsidRDefault="00B90D01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B90D01" w:rsidRPr="004036F2" w14:paraId="0D9ECA61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9D42DB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1A93A3" w14:textId="5342BDBE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8450A2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8450A2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FC6AFE0" w14:textId="77777777" w:rsidR="00B90D01" w:rsidRPr="004036F2" w:rsidRDefault="00B90D01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0E79FE86" w14:textId="77777777" w:rsidR="00B90D01" w:rsidRPr="004036F2" w:rsidRDefault="00B90D01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994"/>
    <w:rsid w:val="001A5B20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183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28CC"/>
    <w:rsid w:val="0037401F"/>
    <w:rsid w:val="00380B52"/>
    <w:rsid w:val="00382346"/>
    <w:rsid w:val="003872B2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77777"/>
    <w:rsid w:val="00591FC4"/>
    <w:rsid w:val="005923C8"/>
    <w:rsid w:val="00592E48"/>
    <w:rsid w:val="005A2D0F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5268B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3AF1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50A2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42926"/>
    <w:rsid w:val="00947BE5"/>
    <w:rsid w:val="00953228"/>
    <w:rsid w:val="0097292D"/>
    <w:rsid w:val="009801D8"/>
    <w:rsid w:val="00980B16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17C3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390F"/>
    <w:rsid w:val="00AE1706"/>
    <w:rsid w:val="00AE7DC8"/>
    <w:rsid w:val="00AF1DD5"/>
    <w:rsid w:val="00AF3D94"/>
    <w:rsid w:val="00AF4897"/>
    <w:rsid w:val="00B008A3"/>
    <w:rsid w:val="00B01685"/>
    <w:rsid w:val="00B01883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1F9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5A7E"/>
    <w:rsid w:val="00C363D4"/>
    <w:rsid w:val="00C4553C"/>
    <w:rsid w:val="00C4677F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A28F9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8B74E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11</cp:revision>
  <cp:lastPrinted>2008-11-24T15:14:00Z</cp:lastPrinted>
  <dcterms:created xsi:type="dcterms:W3CDTF">2020-01-22T16:39:00Z</dcterms:created>
  <dcterms:modified xsi:type="dcterms:W3CDTF">2020-04-27T22:35:00Z</dcterms:modified>
</cp:coreProperties>
</file>