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59373B" w14:textId="77777777" w:rsidR="00E8012E" w:rsidRPr="00504025" w:rsidRDefault="00E8012E" w:rsidP="00136324">
      <w:pPr>
        <w:pStyle w:val="Prrafodelista"/>
        <w:numPr>
          <w:ilvl w:val="0"/>
          <w:numId w:val="1"/>
        </w:numPr>
        <w:spacing w:line="0" w:lineRule="atLeast"/>
        <w:rPr>
          <w:rFonts w:asciiTheme="minorHAnsi" w:hAnsiTheme="minorHAnsi" w:cs="Arial"/>
          <w:b/>
          <w:sz w:val="20"/>
          <w:szCs w:val="20"/>
        </w:rPr>
      </w:pPr>
      <w:r w:rsidRPr="00504025">
        <w:rPr>
          <w:rFonts w:asciiTheme="minorHAnsi" w:hAnsiTheme="minorHAnsi" w:cs="Arial"/>
          <w:b/>
          <w:sz w:val="20"/>
          <w:szCs w:val="20"/>
        </w:rPr>
        <w:t>Información General</w:t>
      </w:r>
    </w:p>
    <w:p w14:paraId="67A8B2FA" w14:textId="77777777" w:rsidR="00E8012E" w:rsidRPr="00504025" w:rsidRDefault="00E8012E" w:rsidP="00FC44D7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70" w:type="dxa"/>
          <w:bottom w:w="113" w:type="dxa"/>
          <w:right w:w="70" w:type="dxa"/>
        </w:tblCellMar>
        <w:tblLook w:val="01E0" w:firstRow="1" w:lastRow="1" w:firstColumn="1" w:lastColumn="1" w:noHBand="0" w:noVBand="0"/>
      </w:tblPr>
      <w:tblGrid>
        <w:gridCol w:w="2207"/>
        <w:gridCol w:w="1104"/>
        <w:gridCol w:w="1104"/>
        <w:gridCol w:w="2207"/>
        <w:gridCol w:w="2208"/>
      </w:tblGrid>
      <w:tr w:rsidR="00E8012E" w:rsidRPr="00504025" w14:paraId="4B970A82" w14:textId="77777777" w:rsidTr="000473A1">
        <w:trPr>
          <w:trHeight w:val="388"/>
          <w:jc w:val="center"/>
        </w:trPr>
        <w:tc>
          <w:tcPr>
            <w:tcW w:w="2207" w:type="dxa"/>
            <w:shd w:val="clear" w:color="auto" w:fill="17365D" w:themeFill="text2" w:themeFillShade="BF"/>
            <w:vAlign w:val="center"/>
          </w:tcPr>
          <w:p w14:paraId="4DE70F90" w14:textId="77777777" w:rsidR="00E8012E" w:rsidRPr="00E53D08" w:rsidRDefault="00E8012E" w:rsidP="0041438F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Código</w:t>
            </w:r>
          </w:p>
        </w:tc>
        <w:tc>
          <w:tcPr>
            <w:tcW w:w="1104" w:type="dxa"/>
            <w:shd w:val="clear" w:color="auto" w:fill="17365D" w:themeFill="text2" w:themeFillShade="BF"/>
            <w:vAlign w:val="center"/>
          </w:tcPr>
          <w:p w14:paraId="344CF2FC" w14:textId="77777777" w:rsidR="00E8012E" w:rsidRPr="0041438F" w:rsidRDefault="00E8012E" w:rsidP="0041438F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 w:rsidRPr="0041438F"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  <w:t>Versión</w:t>
            </w:r>
          </w:p>
        </w:tc>
        <w:tc>
          <w:tcPr>
            <w:tcW w:w="1104" w:type="dxa"/>
            <w:shd w:val="clear" w:color="auto" w:fill="17365D" w:themeFill="text2" w:themeFillShade="BF"/>
            <w:vAlign w:val="center"/>
          </w:tcPr>
          <w:p w14:paraId="07128810" w14:textId="77777777" w:rsidR="00E8012E" w:rsidRPr="0041438F" w:rsidRDefault="00E8012E" w:rsidP="0041438F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  <w:t>Estado</w:t>
            </w:r>
          </w:p>
        </w:tc>
        <w:tc>
          <w:tcPr>
            <w:tcW w:w="2207" w:type="dxa"/>
            <w:shd w:val="clear" w:color="auto" w:fill="17365D" w:themeFill="text2" w:themeFillShade="BF"/>
            <w:vAlign w:val="center"/>
          </w:tcPr>
          <w:p w14:paraId="6CFA9178" w14:textId="77777777" w:rsidR="00E8012E" w:rsidRPr="0041438F" w:rsidRDefault="00E8012E" w:rsidP="0041438F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 w:rsidRPr="0041438F"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  <w:t>Fecha de creación</w:t>
            </w:r>
          </w:p>
        </w:tc>
        <w:tc>
          <w:tcPr>
            <w:tcW w:w="2208" w:type="dxa"/>
            <w:shd w:val="clear" w:color="auto" w:fill="17365D" w:themeFill="text2" w:themeFillShade="BF"/>
            <w:vAlign w:val="center"/>
          </w:tcPr>
          <w:p w14:paraId="63ABA99E" w14:textId="77777777" w:rsidR="00E8012E" w:rsidRPr="0041438F" w:rsidRDefault="00E8012E" w:rsidP="0041438F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 w:rsidRPr="0041438F"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  <w:t>Fecha de última modificación</w:t>
            </w:r>
          </w:p>
        </w:tc>
      </w:tr>
      <w:tr w:rsidR="0069270E" w:rsidRPr="00504025" w14:paraId="453E38CE" w14:textId="77777777" w:rsidTr="000473A1">
        <w:trPr>
          <w:trHeight w:val="329"/>
          <w:jc w:val="center"/>
        </w:trPr>
        <w:tc>
          <w:tcPr>
            <w:tcW w:w="2207" w:type="dxa"/>
            <w:shd w:val="clear" w:color="auto" w:fill="FFFFFF" w:themeFill="background1"/>
            <w:vAlign w:val="center"/>
          </w:tcPr>
          <w:p w14:paraId="7C7AFD95" w14:textId="77777777" w:rsidR="0069270E" w:rsidRPr="00504025" w:rsidRDefault="0069270E" w:rsidP="0069270E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bookmarkStart w:id="0" w:name="_GoBack" w:colFirst="3" w:colLast="4"/>
            <w:r w:rsidRPr="00FE5254">
              <w:rPr>
                <w:rFonts w:asciiTheme="minorHAnsi" w:hAnsiTheme="minorHAnsi" w:cs="Arial"/>
                <w:b/>
                <w:noProof/>
                <w:sz w:val="20"/>
                <w:szCs w:val="20"/>
                <w:lang w:val="es-CO"/>
              </w:rPr>
              <w:t>CGT0203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-</w:t>
            </w:r>
            <w:r w:rsidRPr="00FE5254">
              <w:rPr>
                <w:rFonts w:asciiTheme="minorHAnsi" w:hAnsiTheme="minorHAnsi" w:cs="Arial"/>
                <w:b/>
                <w:noProof/>
                <w:sz w:val="20"/>
                <w:szCs w:val="20"/>
                <w:lang w:val="es-CO"/>
              </w:rPr>
              <w:t>1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14:paraId="155F2D99" w14:textId="77777777" w:rsidR="0069270E" w:rsidRPr="0041438F" w:rsidRDefault="0069270E" w:rsidP="0069270E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 w:rsidRPr="00FE5254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1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14:paraId="7F6512C8" w14:textId="77777777" w:rsidR="0069270E" w:rsidRPr="0041438F" w:rsidRDefault="0069270E" w:rsidP="0069270E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 w:rsidRPr="00FE5254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Activo</w:t>
            </w:r>
          </w:p>
        </w:tc>
        <w:tc>
          <w:tcPr>
            <w:tcW w:w="2207" w:type="dxa"/>
            <w:shd w:val="clear" w:color="auto" w:fill="FFFFFF" w:themeFill="background1"/>
            <w:vAlign w:val="center"/>
          </w:tcPr>
          <w:p w14:paraId="638E7871" w14:textId="75BF69C8" w:rsidR="0069270E" w:rsidRPr="0041438F" w:rsidRDefault="0069270E" w:rsidP="0069270E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28/04</w:t>
            </w:r>
            <w:r w:rsidRPr="00FE5254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/2020</w:t>
            </w:r>
          </w:p>
        </w:tc>
        <w:tc>
          <w:tcPr>
            <w:tcW w:w="2208" w:type="dxa"/>
            <w:shd w:val="clear" w:color="auto" w:fill="FFFFFF" w:themeFill="background1"/>
            <w:vAlign w:val="center"/>
          </w:tcPr>
          <w:p w14:paraId="6BAF7591" w14:textId="76094B6C" w:rsidR="0069270E" w:rsidRPr="0041438F" w:rsidRDefault="0069270E" w:rsidP="0069270E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28/04</w:t>
            </w:r>
            <w:r w:rsidRPr="00FE5254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/2020</w:t>
            </w:r>
          </w:p>
        </w:tc>
      </w:tr>
      <w:bookmarkEnd w:id="0"/>
      <w:tr w:rsidR="00E8012E" w:rsidRPr="00504025" w14:paraId="0E8477C3" w14:textId="77777777" w:rsidTr="00B05843">
        <w:trPr>
          <w:trHeight w:val="286"/>
          <w:jc w:val="center"/>
        </w:trPr>
        <w:tc>
          <w:tcPr>
            <w:tcW w:w="8830" w:type="dxa"/>
            <w:gridSpan w:val="5"/>
            <w:vAlign w:val="center"/>
          </w:tcPr>
          <w:p w14:paraId="7F161DDC" w14:textId="77777777" w:rsidR="00E8012E" w:rsidRPr="00504025" w:rsidRDefault="00E8012E" w:rsidP="00D241C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Nombre:</w:t>
            </w:r>
            <w:r w:rsidRPr="00504025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</w:t>
            </w:r>
            <w:r w:rsidRPr="00FE5254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No de entidades vinculadas a procesos de extensión</w:t>
            </w:r>
          </w:p>
        </w:tc>
      </w:tr>
      <w:tr w:rsidR="00E8012E" w:rsidRPr="00504025" w14:paraId="2DB69A69" w14:textId="77777777" w:rsidTr="007A5A96">
        <w:trPr>
          <w:trHeight w:val="434"/>
          <w:jc w:val="center"/>
        </w:trPr>
        <w:tc>
          <w:tcPr>
            <w:tcW w:w="8830" w:type="dxa"/>
            <w:gridSpan w:val="5"/>
            <w:vAlign w:val="center"/>
          </w:tcPr>
          <w:p w14:paraId="0AF32A9E" w14:textId="77777777" w:rsidR="00E8012E" w:rsidRPr="00504025" w:rsidRDefault="00E8012E" w:rsidP="00494540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Descripción:</w:t>
            </w:r>
            <w:r w:rsidRPr="00504025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</w:t>
            </w:r>
            <w:r w:rsidRPr="00FE5254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Cantidad de Entidades que tiene vigentes servicios de extensión</w:t>
            </w:r>
          </w:p>
        </w:tc>
      </w:tr>
      <w:tr w:rsidR="00E8012E" w:rsidRPr="00504025" w14:paraId="4885111B" w14:textId="77777777" w:rsidTr="00B05843">
        <w:trPr>
          <w:trHeight w:val="51"/>
          <w:jc w:val="center"/>
        </w:trPr>
        <w:tc>
          <w:tcPr>
            <w:tcW w:w="8830" w:type="dxa"/>
            <w:gridSpan w:val="5"/>
            <w:vAlign w:val="center"/>
          </w:tcPr>
          <w:p w14:paraId="514E6BA9" w14:textId="77777777" w:rsidR="00E8012E" w:rsidRPr="00504025" w:rsidRDefault="00E8012E" w:rsidP="00D241CD">
            <w:pPr>
              <w:spacing w:line="0" w:lineRule="atLeast"/>
              <w:rPr>
                <w:rFonts w:asciiTheme="minorHAnsi" w:hAnsiTheme="minorHAnsi" w:cs="Arial"/>
                <w:bCs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Pilar de gestión</w:t>
            </w: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:</w:t>
            </w:r>
            <w:r w:rsidRPr="00CF29F3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</w:t>
            </w:r>
            <w:r w:rsidRPr="00FE5254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Creación, Gestión y Transferencia del conocimiento</w:t>
            </w:r>
          </w:p>
        </w:tc>
      </w:tr>
      <w:tr w:rsidR="00E8012E" w:rsidRPr="00504025" w14:paraId="4632C425" w14:textId="77777777" w:rsidTr="00B05843">
        <w:trPr>
          <w:trHeight w:val="51"/>
          <w:jc w:val="center"/>
        </w:trPr>
        <w:tc>
          <w:tcPr>
            <w:tcW w:w="8830" w:type="dxa"/>
            <w:gridSpan w:val="5"/>
            <w:vAlign w:val="center"/>
          </w:tcPr>
          <w:p w14:paraId="33EE0310" w14:textId="77777777" w:rsidR="00E8012E" w:rsidRDefault="00E8012E" w:rsidP="007A5A96">
            <w:pPr>
              <w:spacing w:line="0" w:lineRule="atLeast"/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Impulsor(es) estratégico(s) al que aporta: </w:t>
            </w:r>
          </w:p>
          <w:p w14:paraId="4CF856E0" w14:textId="77777777" w:rsidR="007A5A96" w:rsidRDefault="007A5A96" w:rsidP="007A5A96">
            <w:pPr>
              <w:spacing w:line="0" w:lineRule="atLeast"/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</w:pPr>
          </w:p>
          <w:p w14:paraId="6E29B5F3" w14:textId="77777777" w:rsidR="007A5A96" w:rsidRPr="009B5542" w:rsidRDefault="007A5A96" w:rsidP="007A5A96">
            <w:pPr>
              <w:spacing w:line="0" w:lineRule="atLeast"/>
              <w:rPr>
                <w:rFonts w:ascii="Calibri" w:hAnsi="Calibri" w:cs="Arial"/>
                <w:sz w:val="20"/>
                <w:szCs w:val="20"/>
                <w:lang w:val="es-CO"/>
              </w:rPr>
            </w:pPr>
            <w:r w:rsidRPr="009B5542">
              <w:rPr>
                <w:rFonts w:ascii="Calibri" w:hAnsi="Calibri" w:cs="Arial"/>
                <w:sz w:val="20"/>
                <w:szCs w:val="20"/>
                <w:lang w:val="es-CO"/>
              </w:rPr>
              <w:t xml:space="preserve">Consolidar la oferta de servicios de extensión con impacto a nivel regional, nacional e internacional a través de la </w:t>
            </w:r>
            <w:proofErr w:type="gramStart"/>
            <w:r w:rsidRPr="009B5542">
              <w:rPr>
                <w:rFonts w:ascii="Calibri" w:hAnsi="Calibri" w:cs="Arial"/>
                <w:sz w:val="20"/>
                <w:szCs w:val="20"/>
                <w:lang w:val="es-CO"/>
              </w:rPr>
              <w:t>promoción  de</w:t>
            </w:r>
            <w:proofErr w:type="gramEnd"/>
            <w:r w:rsidRPr="009B5542">
              <w:rPr>
                <w:rFonts w:ascii="Calibri" w:hAnsi="Calibri" w:cs="Arial"/>
                <w:sz w:val="20"/>
                <w:szCs w:val="20"/>
                <w:lang w:val="es-CO"/>
              </w:rPr>
              <w:t xml:space="preserve"> estos servicios que permitan aumentar la comercialización y transferencia de las capacidades institucionales.</w:t>
            </w:r>
          </w:p>
          <w:p w14:paraId="51361EAB" w14:textId="77777777" w:rsidR="007A5A96" w:rsidRPr="009B5542" w:rsidRDefault="007A5A96" w:rsidP="007A5A96">
            <w:pPr>
              <w:spacing w:line="0" w:lineRule="atLeast"/>
              <w:rPr>
                <w:rFonts w:ascii="Calibri" w:hAnsi="Calibri" w:cs="Arial"/>
                <w:sz w:val="20"/>
                <w:szCs w:val="20"/>
                <w:lang w:val="es-CO"/>
              </w:rPr>
            </w:pPr>
          </w:p>
          <w:p w14:paraId="24435579" w14:textId="77777777" w:rsidR="007A5A96" w:rsidRDefault="007A5A96" w:rsidP="007A5A96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9B5542">
              <w:rPr>
                <w:rFonts w:ascii="Calibri" w:hAnsi="Calibri" w:cs="Arial"/>
                <w:sz w:val="20"/>
                <w:szCs w:val="20"/>
                <w:lang w:val="es-CO"/>
              </w:rPr>
              <w:t xml:space="preserve">Contribuir al desarrollo regional mediante el aprovechamiento y la transformación de bienes </w:t>
            </w:r>
            <w:proofErr w:type="gramStart"/>
            <w:r w:rsidRPr="009B5542">
              <w:rPr>
                <w:rFonts w:ascii="Calibri" w:hAnsi="Calibri" w:cs="Arial"/>
                <w:sz w:val="20"/>
                <w:szCs w:val="20"/>
                <w:lang w:val="es-CO"/>
              </w:rPr>
              <w:t>y  servicios</w:t>
            </w:r>
            <w:proofErr w:type="gramEnd"/>
            <w:r w:rsidRPr="009B5542">
              <w:rPr>
                <w:rFonts w:ascii="Calibri" w:hAnsi="Calibri" w:cs="Arial"/>
                <w:sz w:val="20"/>
                <w:szCs w:val="20"/>
                <w:lang w:val="es-CO"/>
              </w:rPr>
              <w:t xml:space="preserve">,  mediante la incidencia en políticas públicas, programas, proyectos y acciones, que sean pertinentes a las capacidades académicas e investigativas de la universidad.  </w:t>
            </w:r>
          </w:p>
        </w:tc>
      </w:tr>
      <w:tr w:rsidR="00E8012E" w:rsidRPr="00504025" w14:paraId="29B2217C" w14:textId="77777777" w:rsidTr="00B05843">
        <w:trPr>
          <w:trHeight w:val="146"/>
          <w:jc w:val="center"/>
        </w:trPr>
        <w:tc>
          <w:tcPr>
            <w:tcW w:w="8830" w:type="dxa"/>
            <w:gridSpan w:val="5"/>
            <w:vAlign w:val="center"/>
          </w:tcPr>
          <w:p w14:paraId="249B9A55" w14:textId="77777777" w:rsidR="00E8012E" w:rsidRPr="00504025" w:rsidRDefault="00E8012E" w:rsidP="00084BF7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Nivel de Gestión: </w:t>
            </w: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94"/>
              <w:gridCol w:w="396"/>
              <w:gridCol w:w="1640"/>
              <w:gridCol w:w="374"/>
            </w:tblGrid>
            <w:tr w:rsidR="00E8012E" w:rsidRPr="00504025" w14:paraId="74393190" w14:textId="77777777" w:rsidTr="000473A1">
              <w:trPr>
                <w:jc w:val="center"/>
              </w:trPr>
              <w:tc>
                <w:tcPr>
                  <w:tcW w:w="1194" w:type="dxa"/>
                </w:tcPr>
                <w:p w14:paraId="007C6F06" w14:textId="77777777" w:rsidR="00E8012E" w:rsidRPr="00504025" w:rsidRDefault="00E8012E" w:rsidP="00AC700E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Estratégico</w:t>
                  </w:r>
                </w:p>
              </w:tc>
              <w:tc>
                <w:tcPr>
                  <w:tcW w:w="396" w:type="dxa"/>
                </w:tcPr>
                <w:p w14:paraId="40BBD8E0" w14:textId="77777777" w:rsidR="00E8012E" w:rsidRPr="00504025" w:rsidRDefault="00E8012E" w:rsidP="004C2605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640" w:type="dxa"/>
                </w:tcPr>
                <w:p w14:paraId="017BDCDA" w14:textId="77777777" w:rsidR="00E8012E" w:rsidRPr="00504025" w:rsidRDefault="00E8012E" w:rsidP="00AC700E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Táctico</w:t>
                  </w:r>
                </w:p>
              </w:tc>
              <w:tc>
                <w:tcPr>
                  <w:tcW w:w="374" w:type="dxa"/>
                </w:tcPr>
                <w:p w14:paraId="07D43D1D" w14:textId="77777777" w:rsidR="00E8012E" w:rsidRPr="00504025" w:rsidRDefault="00E8012E" w:rsidP="004C2605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FE5254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X</w:t>
                  </w:r>
                </w:p>
              </w:tc>
            </w:tr>
          </w:tbl>
          <w:p w14:paraId="512F5736" w14:textId="77777777" w:rsidR="00E8012E" w:rsidRPr="00B90D01" w:rsidRDefault="00E8012E" w:rsidP="00084BF7">
            <w:pPr>
              <w:spacing w:line="0" w:lineRule="atLeast"/>
              <w:rPr>
                <w:rFonts w:asciiTheme="minorHAnsi" w:hAnsiTheme="minorHAnsi" w:cs="Arial"/>
                <w:bCs/>
                <w:sz w:val="2"/>
                <w:szCs w:val="20"/>
                <w:lang w:val="es-CO"/>
              </w:rPr>
            </w:pPr>
          </w:p>
          <w:p w14:paraId="20319872" w14:textId="77777777" w:rsidR="00E8012E" w:rsidRPr="00B90D01" w:rsidRDefault="00E8012E" w:rsidP="00084BF7">
            <w:pPr>
              <w:spacing w:line="0" w:lineRule="atLeast"/>
              <w:rPr>
                <w:rFonts w:asciiTheme="minorHAnsi" w:hAnsiTheme="minorHAnsi" w:cs="Arial"/>
                <w:bCs/>
                <w:sz w:val="4"/>
                <w:szCs w:val="20"/>
                <w:lang w:val="es-CO"/>
              </w:rPr>
            </w:pPr>
          </w:p>
        </w:tc>
      </w:tr>
      <w:tr w:rsidR="00E8012E" w:rsidRPr="00504025" w14:paraId="7D018253" w14:textId="77777777" w:rsidTr="007A5A96">
        <w:trPr>
          <w:trHeight w:val="420"/>
          <w:jc w:val="center"/>
        </w:trPr>
        <w:tc>
          <w:tcPr>
            <w:tcW w:w="8830" w:type="dxa"/>
            <w:gridSpan w:val="5"/>
            <w:vAlign w:val="center"/>
          </w:tcPr>
          <w:p w14:paraId="31BB643F" w14:textId="77777777" w:rsidR="00E8012E" w:rsidRPr="00504025" w:rsidRDefault="00E8012E" w:rsidP="007A5A96">
            <w:pPr>
              <w:spacing w:line="0" w:lineRule="atLeast"/>
              <w:rPr>
                <w:rFonts w:asciiTheme="minorHAnsi" w:hAnsiTheme="minorHAnsi" w:cs="Arial"/>
                <w:bCs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P</w:t>
            </w: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roceso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 del Sistema Integral de Gestión</w:t>
            </w:r>
            <w:r w:rsidR="007A5A96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: </w:t>
            </w:r>
            <w:r w:rsidR="007A5A96" w:rsidRPr="009B5542">
              <w:rPr>
                <w:rFonts w:ascii="Calibri" w:hAnsi="Calibri" w:cs="Arial"/>
                <w:color w:val="000000" w:themeColor="text1"/>
                <w:sz w:val="20"/>
                <w:szCs w:val="20"/>
                <w:lang w:val="es-CO"/>
              </w:rPr>
              <w:t>Extensión y proyección social.</w:t>
            </w:r>
          </w:p>
        </w:tc>
      </w:tr>
      <w:tr w:rsidR="00E8012E" w:rsidRPr="00504025" w14:paraId="38C5819B" w14:textId="77777777" w:rsidTr="00B05843">
        <w:trPr>
          <w:trHeight w:val="268"/>
          <w:jc w:val="center"/>
        </w:trPr>
        <w:tc>
          <w:tcPr>
            <w:tcW w:w="8830" w:type="dxa"/>
            <w:gridSpan w:val="5"/>
            <w:vAlign w:val="center"/>
          </w:tcPr>
          <w:p w14:paraId="3DF1A842" w14:textId="77777777" w:rsidR="00E8012E" w:rsidRPr="00504025" w:rsidRDefault="00E8012E" w:rsidP="00456052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Factor/Característica de autoevaluación institucional al que apunta:</w:t>
            </w:r>
          </w:p>
          <w:p w14:paraId="7AD0BA6C" w14:textId="77777777" w:rsidR="007A5A96" w:rsidRDefault="007A5A96" w:rsidP="00D95F71">
            <w:pPr>
              <w:spacing w:line="0" w:lineRule="atLeast"/>
              <w:rPr>
                <w:rFonts w:asciiTheme="minorHAnsi" w:hAnsiTheme="minorHAnsi" w:cs="Arial"/>
                <w:color w:val="FF0000"/>
                <w:sz w:val="20"/>
                <w:szCs w:val="20"/>
                <w:highlight w:val="yellow"/>
                <w:lang w:val="es-CO"/>
              </w:rPr>
            </w:pPr>
          </w:p>
          <w:p w14:paraId="348CC842" w14:textId="77777777" w:rsidR="007A5A96" w:rsidRPr="009B5542" w:rsidRDefault="007A5A96" w:rsidP="007A5A96">
            <w:pPr>
              <w:spacing w:line="0" w:lineRule="atLeast"/>
              <w:rPr>
                <w:rFonts w:ascii="Calibri" w:hAnsi="Calibri" w:cs="Arial"/>
                <w:bCs/>
                <w:sz w:val="20"/>
                <w:szCs w:val="20"/>
                <w:lang w:val="es-CO"/>
              </w:rPr>
            </w:pPr>
            <w:r w:rsidRPr="009B5542">
              <w:rPr>
                <w:rFonts w:ascii="Calibri" w:hAnsi="Calibri" w:cs="Arial"/>
                <w:bCs/>
                <w:sz w:val="20"/>
                <w:szCs w:val="20"/>
                <w:lang w:val="es-CO"/>
              </w:rPr>
              <w:t>FACTOR 7: PERTINENCIA E IMPACTO SOCIAL</w:t>
            </w:r>
          </w:p>
          <w:p w14:paraId="17EB4BBE" w14:textId="77777777" w:rsidR="00E8012E" w:rsidRPr="00787881" w:rsidRDefault="007A5A96" w:rsidP="007A5A96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9B5542">
              <w:rPr>
                <w:rFonts w:ascii="Calibri" w:hAnsi="Calibri" w:cs="Arial"/>
                <w:bCs/>
                <w:sz w:val="20"/>
                <w:szCs w:val="20"/>
                <w:lang w:val="es-CO"/>
              </w:rPr>
              <w:t>Característica 19: Institución y Entorno.</w:t>
            </w:r>
            <w:r w:rsidR="00E8012E" w:rsidRPr="00D95F71">
              <w:rPr>
                <w:rFonts w:asciiTheme="minorHAnsi" w:hAnsiTheme="minorHAnsi" w:cs="Arial"/>
                <w:color w:val="FF0000"/>
                <w:sz w:val="20"/>
                <w:szCs w:val="20"/>
                <w:highlight w:val="yellow"/>
                <w:lang w:val="es-CO"/>
              </w:rPr>
              <w:t xml:space="preserve"> </w:t>
            </w:r>
          </w:p>
        </w:tc>
      </w:tr>
      <w:tr w:rsidR="00E8012E" w:rsidRPr="00504025" w14:paraId="11A7FE72" w14:textId="77777777" w:rsidTr="007A5A96">
        <w:trPr>
          <w:trHeight w:val="1244"/>
          <w:jc w:val="center"/>
        </w:trPr>
        <w:tc>
          <w:tcPr>
            <w:tcW w:w="8830" w:type="dxa"/>
            <w:gridSpan w:val="5"/>
            <w:vAlign w:val="center"/>
          </w:tcPr>
          <w:p w14:paraId="0C09D906" w14:textId="77777777" w:rsidR="00E8012E" w:rsidRPr="00504025" w:rsidRDefault="00E8012E" w:rsidP="00FC44D7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Periodicidad de medición: </w:t>
            </w:r>
          </w:p>
          <w:p w14:paraId="70D77A1E" w14:textId="77777777" w:rsidR="00E8012E" w:rsidRPr="00504025" w:rsidRDefault="00E8012E" w:rsidP="00FC44D7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94"/>
              <w:gridCol w:w="407"/>
              <w:gridCol w:w="1653"/>
              <w:gridCol w:w="473"/>
              <w:gridCol w:w="798"/>
              <w:gridCol w:w="428"/>
            </w:tblGrid>
            <w:tr w:rsidR="00E8012E" w:rsidRPr="00504025" w14:paraId="7786B553" w14:textId="77777777" w:rsidTr="000473A1">
              <w:trPr>
                <w:jc w:val="center"/>
              </w:trPr>
              <w:tc>
                <w:tcPr>
                  <w:tcW w:w="1194" w:type="dxa"/>
                </w:tcPr>
                <w:p w14:paraId="1574C0EB" w14:textId="77777777" w:rsidR="00E8012E" w:rsidRPr="00504025" w:rsidRDefault="00E8012E" w:rsidP="00AC700E">
                  <w:pPr>
                    <w:spacing w:line="0" w:lineRule="atLeast"/>
                    <w:jc w:val="righ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Trimestral</w:t>
                  </w:r>
                </w:p>
              </w:tc>
              <w:tc>
                <w:tcPr>
                  <w:tcW w:w="407" w:type="dxa"/>
                </w:tcPr>
                <w:p w14:paraId="3B19C021" w14:textId="77777777" w:rsidR="00E8012E" w:rsidRPr="00504025" w:rsidRDefault="007A5A96" w:rsidP="00AC700E">
                  <w:pPr>
                    <w:spacing w:line="0" w:lineRule="atLeas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653" w:type="dxa"/>
                </w:tcPr>
                <w:p w14:paraId="65EC73C6" w14:textId="77777777" w:rsidR="00E8012E" w:rsidRPr="00504025" w:rsidRDefault="00E8012E" w:rsidP="00AC700E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Semestral</w:t>
                  </w:r>
                </w:p>
              </w:tc>
              <w:tc>
                <w:tcPr>
                  <w:tcW w:w="473" w:type="dxa"/>
                </w:tcPr>
                <w:p w14:paraId="3B225F34" w14:textId="77777777" w:rsidR="00E8012E" w:rsidRPr="00504025" w:rsidRDefault="00E8012E" w:rsidP="00AC700E">
                  <w:pPr>
                    <w:spacing w:line="0" w:lineRule="atLeas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798" w:type="dxa"/>
                </w:tcPr>
                <w:p w14:paraId="30AB136D" w14:textId="77777777" w:rsidR="00E8012E" w:rsidRPr="00504025" w:rsidRDefault="00E8012E" w:rsidP="00AC700E">
                  <w:pPr>
                    <w:spacing w:line="0" w:lineRule="atLeast"/>
                    <w:jc w:val="righ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Anual</w:t>
                  </w:r>
                </w:p>
              </w:tc>
              <w:tc>
                <w:tcPr>
                  <w:tcW w:w="428" w:type="dxa"/>
                </w:tcPr>
                <w:p w14:paraId="2E1505A7" w14:textId="77777777" w:rsidR="00E8012E" w:rsidRPr="00504025" w:rsidRDefault="00E8012E" w:rsidP="00AC700E">
                  <w:pPr>
                    <w:spacing w:line="0" w:lineRule="atLeas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</w:tr>
          </w:tbl>
          <w:p w14:paraId="05E7334F" w14:textId="77777777" w:rsidR="00E8012E" w:rsidRPr="00504025" w:rsidRDefault="00E8012E" w:rsidP="00FC44D7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</w:p>
        </w:tc>
      </w:tr>
      <w:tr w:rsidR="00E8012E" w:rsidRPr="00504025" w14:paraId="4847D98A" w14:textId="77777777" w:rsidTr="00B05843">
        <w:trPr>
          <w:trHeight w:val="397"/>
          <w:jc w:val="center"/>
        </w:trPr>
        <w:tc>
          <w:tcPr>
            <w:tcW w:w="8830" w:type="dxa"/>
            <w:gridSpan w:val="5"/>
            <w:vAlign w:val="center"/>
          </w:tcPr>
          <w:p w14:paraId="74D91D59" w14:textId="269508E0" w:rsidR="00E8012E" w:rsidRPr="00504025" w:rsidRDefault="00E8012E" w:rsidP="007A5A96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Fuentes de datos:</w:t>
            </w:r>
            <w:r w:rsidRPr="00504025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</w:t>
            </w:r>
            <w:r w:rsidR="007A5A96" w:rsidRPr="009B5542">
              <w:rPr>
                <w:rFonts w:ascii="Calibri" w:hAnsi="Calibri" w:cs="Arial"/>
                <w:color w:val="000000" w:themeColor="text1"/>
                <w:sz w:val="20"/>
                <w:szCs w:val="20"/>
                <w:lang w:val="es-CO"/>
              </w:rPr>
              <w:t>Información reportada por dependencias y registradas en los sistemas de información</w:t>
            </w:r>
            <w:r w:rsidR="00887965">
              <w:rPr>
                <w:rFonts w:ascii="Calibri" w:hAnsi="Calibri" w:cs="Arial"/>
                <w:color w:val="000000" w:themeColor="text1"/>
                <w:sz w:val="20"/>
                <w:szCs w:val="20"/>
                <w:lang w:val="es-CO"/>
              </w:rPr>
              <w:t xml:space="preserve"> de la Vicerrectoría de investigaciones, innovación y Extensión.</w:t>
            </w:r>
          </w:p>
        </w:tc>
      </w:tr>
      <w:tr w:rsidR="00E8012E" w:rsidRPr="00504025" w14:paraId="2ED871B1" w14:textId="77777777" w:rsidTr="00B05843">
        <w:trPr>
          <w:trHeight w:val="397"/>
          <w:jc w:val="center"/>
        </w:trPr>
        <w:tc>
          <w:tcPr>
            <w:tcW w:w="8830" w:type="dxa"/>
            <w:gridSpan w:val="5"/>
            <w:vAlign w:val="center"/>
          </w:tcPr>
          <w:p w14:paraId="077166DE" w14:textId="77777777" w:rsidR="00E8012E" w:rsidRDefault="00E8012E" w:rsidP="007A5A96">
            <w:pPr>
              <w:spacing w:line="0" w:lineRule="atLeast"/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Responsable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 del cálculo</w:t>
            </w: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: </w:t>
            </w:r>
          </w:p>
          <w:p w14:paraId="0C9AEF3B" w14:textId="77777777" w:rsidR="007A5A96" w:rsidRPr="00504025" w:rsidRDefault="007A5A96" w:rsidP="007A5A96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9B5542">
              <w:rPr>
                <w:rFonts w:ascii="Calibri" w:hAnsi="Calibri" w:cs="Arial"/>
                <w:noProof/>
                <w:sz w:val="20"/>
                <w:szCs w:val="20"/>
                <w:lang w:val="es-CO"/>
              </w:rPr>
              <w:t>Vicerrectoría de Investigaciones, Innovación y Extensión</w:t>
            </w:r>
          </w:p>
        </w:tc>
      </w:tr>
      <w:tr w:rsidR="00E8012E" w:rsidRPr="00504025" w14:paraId="47750103" w14:textId="77777777" w:rsidTr="007A5A96">
        <w:trPr>
          <w:trHeight w:val="1020"/>
          <w:jc w:val="center"/>
        </w:trPr>
        <w:tc>
          <w:tcPr>
            <w:tcW w:w="8830" w:type="dxa"/>
            <w:gridSpan w:val="5"/>
            <w:vAlign w:val="center"/>
          </w:tcPr>
          <w:p w14:paraId="408E632D" w14:textId="77777777" w:rsidR="00E8012E" w:rsidRDefault="00E8012E" w:rsidP="007A5A96">
            <w:pPr>
              <w:spacing w:line="0" w:lineRule="atLeast"/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lastRenderedPageBreak/>
              <w:t>Responsable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 de Gestión: </w:t>
            </w:r>
          </w:p>
          <w:p w14:paraId="4C3FD256" w14:textId="77777777" w:rsidR="007A5A96" w:rsidRPr="00504025" w:rsidRDefault="007A5A96" w:rsidP="007A5A96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9B5542">
              <w:rPr>
                <w:rFonts w:ascii="Calibri" w:hAnsi="Calibri" w:cs="Arial"/>
                <w:noProof/>
                <w:sz w:val="20"/>
                <w:szCs w:val="20"/>
                <w:lang w:val="es-CO"/>
              </w:rPr>
              <w:t>Vicerrectoría de Investigaciones, Innovación y Extensión</w:t>
            </w:r>
          </w:p>
        </w:tc>
      </w:tr>
    </w:tbl>
    <w:p w14:paraId="6EB4ACC6" w14:textId="77777777" w:rsidR="00E8012E" w:rsidRPr="00504025" w:rsidRDefault="00E8012E" w:rsidP="001A5871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/>
          <w:sz w:val="20"/>
          <w:szCs w:val="20"/>
        </w:rPr>
      </w:pPr>
    </w:p>
    <w:p w14:paraId="24551C38" w14:textId="77777777" w:rsidR="00E8012E" w:rsidRPr="00504025" w:rsidRDefault="00AD219D" w:rsidP="00136324">
      <w:pPr>
        <w:pStyle w:val="Prrafodelista"/>
        <w:numPr>
          <w:ilvl w:val="0"/>
          <w:numId w:val="1"/>
        </w:numPr>
        <w:spacing w:line="0" w:lineRule="atLeast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Glosario.</w:t>
      </w:r>
    </w:p>
    <w:p w14:paraId="70286695" w14:textId="77777777" w:rsidR="00E8012E" w:rsidRPr="00504025" w:rsidRDefault="00E8012E" w:rsidP="00FC44D7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0"/>
      </w:tblGrid>
      <w:tr w:rsidR="00E8012E" w:rsidRPr="00504025" w14:paraId="6F1EDB69" w14:textId="77777777" w:rsidTr="007A5A96">
        <w:trPr>
          <w:trHeight w:val="3748"/>
        </w:trPr>
        <w:tc>
          <w:tcPr>
            <w:tcW w:w="8988" w:type="dxa"/>
            <w:vAlign w:val="center"/>
          </w:tcPr>
          <w:p w14:paraId="58F464F4" w14:textId="77777777" w:rsidR="007A5A96" w:rsidRPr="007A5A96" w:rsidRDefault="007A5A96" w:rsidP="007A5A96">
            <w:pPr>
              <w:pStyle w:val="NormalWeb"/>
              <w:tabs>
                <w:tab w:val="left" w:pos="7695"/>
              </w:tabs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7A5A96">
              <w:rPr>
                <w:rFonts w:ascii="Calibri" w:hAnsi="Calibri" w:cs="Arial"/>
                <w:b/>
                <w:sz w:val="20"/>
                <w:szCs w:val="20"/>
              </w:rPr>
              <w:t xml:space="preserve">Extensión Universitaria: </w:t>
            </w:r>
            <w:r w:rsidRPr="007A5A96">
              <w:rPr>
                <w:rFonts w:ascii="Calibri" w:hAnsi="Calibri" w:cs="Arial"/>
                <w:sz w:val="20"/>
                <w:szCs w:val="20"/>
              </w:rPr>
              <w:t xml:space="preserve">es una estrategia que permite a la Universidad, su </w:t>
            </w:r>
            <w:r w:rsidRPr="007A5A96">
              <w:rPr>
                <w:rFonts w:ascii="Calibri" w:hAnsi="Calibri" w:cs="Arial"/>
                <w:sz w:val="20"/>
                <w:szCs w:val="20"/>
                <w:lang w:val="es-MX"/>
              </w:rPr>
              <w:t>vinculación con la realidad social, cultural, económica y productiva de la región y del país, considerando el contexto globalizado de hoy, que permita la identificación de problemáticas y la propuesta de alternativas de solución; además de identificar oportunidades en el sector externo para realizar intervenciones y alianzas que conduzcan a fortalecer y aportar al desarrollo económico.</w:t>
            </w:r>
          </w:p>
          <w:p w14:paraId="32D1C42D" w14:textId="77777777" w:rsidR="00E8012E" w:rsidRPr="007A5A96" w:rsidRDefault="007A5A96" w:rsidP="007A5A96">
            <w:pPr>
              <w:spacing w:line="0" w:lineRule="atLeast"/>
              <w:rPr>
                <w:rFonts w:ascii="Calibri" w:hAnsi="Calibri"/>
                <w:bCs/>
                <w:sz w:val="20"/>
                <w:szCs w:val="20"/>
              </w:rPr>
            </w:pPr>
            <w:r w:rsidRPr="007A5A96">
              <w:rPr>
                <w:rFonts w:ascii="Calibri" w:hAnsi="Calibri"/>
                <w:bCs/>
                <w:sz w:val="20"/>
                <w:szCs w:val="20"/>
              </w:rPr>
              <w:t>Es una función misional y sustantiva de la Universidad, que articula los saberes de la academia y las necesidades de la sociedad y sus formas de organización. Sus acciones en la ciencia, la tecnología, el arte y la cultura, deben traducirse en el bienestar de las comunidades y sus instituciones.</w:t>
            </w:r>
          </w:p>
          <w:p w14:paraId="345FBC87" w14:textId="77777777" w:rsidR="007A5A96" w:rsidRPr="007A5A96" w:rsidRDefault="007A5A96" w:rsidP="007A5A96">
            <w:pPr>
              <w:spacing w:line="0" w:lineRule="atLeast"/>
              <w:rPr>
                <w:rFonts w:ascii="Calibri" w:hAnsi="Calibri" w:cs="Arial"/>
                <w:sz w:val="20"/>
                <w:szCs w:val="20"/>
              </w:rPr>
            </w:pPr>
          </w:p>
          <w:p w14:paraId="57D05A23" w14:textId="77777777" w:rsidR="007A5A96" w:rsidRPr="00504025" w:rsidRDefault="007A5A96" w:rsidP="007A5A96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7A5A96">
              <w:rPr>
                <w:rFonts w:ascii="Calibri" w:hAnsi="Calibri" w:cs="Arial"/>
                <w:b/>
                <w:sz w:val="20"/>
                <w:szCs w:val="20"/>
              </w:rPr>
              <w:t>Entidades Vinculadas:</w:t>
            </w:r>
            <w:r w:rsidRPr="007A5A96">
              <w:rPr>
                <w:rFonts w:ascii="Calibri" w:hAnsi="Calibri" w:cs="Arial"/>
                <w:sz w:val="20"/>
                <w:szCs w:val="20"/>
              </w:rPr>
              <w:t xml:space="preserve"> Son las organizaciones, empresas o instituciones, públicas o privadas, con o sin ánimo de lucro, que tienen vínculo con la Universidad para la prestación de servicios de laboratorios, consultorías o asesorías, asistencias técnicas,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prácticas universitarias o proyectos institucionales de extensión.</w:t>
            </w:r>
          </w:p>
        </w:tc>
      </w:tr>
    </w:tbl>
    <w:p w14:paraId="0DD43E2A" w14:textId="77777777" w:rsidR="00E8012E" w:rsidRPr="00504025" w:rsidRDefault="00E8012E" w:rsidP="001A5871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14:paraId="22617DD8" w14:textId="77777777" w:rsidR="00E8012E" w:rsidRPr="00504025" w:rsidRDefault="00E8012E" w:rsidP="001A5871">
      <w:pPr>
        <w:pStyle w:val="Prrafodelista"/>
        <w:numPr>
          <w:ilvl w:val="0"/>
          <w:numId w:val="1"/>
        </w:numPr>
        <w:spacing w:line="0" w:lineRule="atLeast"/>
        <w:rPr>
          <w:rFonts w:asciiTheme="minorHAnsi" w:hAnsiTheme="minorHAnsi" w:cs="Arial"/>
          <w:b/>
          <w:sz w:val="20"/>
          <w:szCs w:val="20"/>
        </w:rPr>
      </w:pPr>
      <w:r w:rsidRPr="00504025">
        <w:rPr>
          <w:rFonts w:asciiTheme="minorHAnsi" w:hAnsiTheme="minorHAnsi" w:cs="Arial"/>
          <w:b/>
          <w:sz w:val="20"/>
          <w:szCs w:val="20"/>
        </w:rPr>
        <w:t>Forma</w:t>
      </w:r>
      <w:r>
        <w:rPr>
          <w:rFonts w:asciiTheme="minorHAnsi" w:hAnsiTheme="minorHAnsi" w:cs="Arial"/>
          <w:b/>
          <w:sz w:val="20"/>
          <w:szCs w:val="20"/>
        </w:rPr>
        <w:t>,</w:t>
      </w:r>
      <w:r w:rsidRPr="00504025">
        <w:rPr>
          <w:rFonts w:asciiTheme="minorHAnsi" w:hAnsiTheme="minorHAnsi" w:cs="Arial"/>
          <w:b/>
          <w:sz w:val="20"/>
          <w:szCs w:val="20"/>
        </w:rPr>
        <w:t xml:space="preserve"> cálculo</w:t>
      </w:r>
      <w:r>
        <w:rPr>
          <w:rFonts w:asciiTheme="minorHAnsi" w:hAnsiTheme="minorHAnsi" w:cs="Arial"/>
          <w:b/>
          <w:sz w:val="20"/>
          <w:szCs w:val="20"/>
        </w:rPr>
        <w:t xml:space="preserve"> y presentación de resultados del indicador</w:t>
      </w:r>
    </w:p>
    <w:p w14:paraId="11257DDF" w14:textId="77777777" w:rsidR="00E8012E" w:rsidRPr="00504025" w:rsidRDefault="00E8012E" w:rsidP="00FC44D7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tbl>
      <w:tblPr>
        <w:tblW w:w="8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8988"/>
      </w:tblGrid>
      <w:tr w:rsidR="00E8012E" w:rsidRPr="00504025" w14:paraId="6F3EBD13" w14:textId="77777777" w:rsidTr="009F5809">
        <w:trPr>
          <w:trHeight w:val="397"/>
        </w:trPr>
        <w:tc>
          <w:tcPr>
            <w:tcW w:w="8988" w:type="dxa"/>
            <w:vAlign w:val="center"/>
          </w:tcPr>
          <w:p w14:paraId="665A828A" w14:textId="77777777" w:rsidR="00E8012E" w:rsidRPr="00504025" w:rsidRDefault="00E8012E" w:rsidP="00D241C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</w:rPr>
              <w:t>Unidad de medida:</w:t>
            </w:r>
            <w:r w:rsidRPr="0050402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94"/>
              <w:gridCol w:w="415"/>
              <w:gridCol w:w="1645"/>
              <w:gridCol w:w="464"/>
              <w:gridCol w:w="807"/>
              <w:gridCol w:w="415"/>
            </w:tblGrid>
            <w:tr w:rsidR="00E8012E" w:rsidRPr="00504025" w14:paraId="18A248BD" w14:textId="77777777" w:rsidTr="000473A1">
              <w:trPr>
                <w:jc w:val="center"/>
              </w:trPr>
              <w:tc>
                <w:tcPr>
                  <w:tcW w:w="1194" w:type="dxa"/>
                </w:tcPr>
                <w:p w14:paraId="394EE09E" w14:textId="77777777" w:rsidR="00E8012E" w:rsidRPr="00504025" w:rsidRDefault="00E8012E" w:rsidP="00AC700E">
                  <w:pPr>
                    <w:spacing w:line="0" w:lineRule="atLeast"/>
                    <w:jc w:val="righ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Porcentaje</w:t>
                  </w:r>
                </w:p>
              </w:tc>
              <w:tc>
                <w:tcPr>
                  <w:tcW w:w="415" w:type="dxa"/>
                </w:tcPr>
                <w:p w14:paraId="220BEA3D" w14:textId="77777777" w:rsidR="00E8012E" w:rsidRPr="00504025" w:rsidRDefault="00E8012E" w:rsidP="004C2605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645" w:type="dxa"/>
                </w:tcPr>
                <w:p w14:paraId="3E25DBA9" w14:textId="77777777" w:rsidR="00E8012E" w:rsidRPr="00504025" w:rsidRDefault="00E8012E" w:rsidP="00AC700E">
                  <w:pPr>
                    <w:spacing w:line="0" w:lineRule="atLeast"/>
                    <w:jc w:val="righ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Unidad absoluta</w:t>
                  </w:r>
                </w:p>
              </w:tc>
              <w:tc>
                <w:tcPr>
                  <w:tcW w:w="464" w:type="dxa"/>
                </w:tcPr>
                <w:p w14:paraId="4D68B065" w14:textId="77777777" w:rsidR="00E8012E" w:rsidRPr="00504025" w:rsidRDefault="00E8012E" w:rsidP="004C2605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FE5254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807" w:type="dxa"/>
                </w:tcPr>
                <w:p w14:paraId="4443EFE7" w14:textId="77777777" w:rsidR="00E8012E" w:rsidRPr="00504025" w:rsidRDefault="00E8012E" w:rsidP="00AC700E">
                  <w:pPr>
                    <w:spacing w:line="0" w:lineRule="atLeast"/>
                    <w:jc w:val="righ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Índice</w:t>
                  </w:r>
                </w:p>
              </w:tc>
              <w:tc>
                <w:tcPr>
                  <w:tcW w:w="415" w:type="dxa"/>
                </w:tcPr>
                <w:p w14:paraId="7D574941" w14:textId="77777777" w:rsidR="00E8012E" w:rsidRPr="00504025" w:rsidRDefault="00E8012E" w:rsidP="004C2605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</w:tr>
          </w:tbl>
          <w:p w14:paraId="24CD3388" w14:textId="77777777" w:rsidR="00E8012E" w:rsidRPr="00504025" w:rsidRDefault="00E8012E" w:rsidP="00D241CD">
            <w:pPr>
              <w:spacing w:line="0" w:lineRule="atLeast"/>
              <w:rPr>
                <w:rFonts w:asciiTheme="minorHAnsi" w:hAnsiTheme="minorHAnsi" w:cs="Arial"/>
                <w:noProof/>
                <w:sz w:val="20"/>
                <w:szCs w:val="20"/>
              </w:rPr>
            </w:pPr>
          </w:p>
        </w:tc>
      </w:tr>
      <w:tr w:rsidR="00E8012E" w:rsidRPr="00504025" w14:paraId="27049A90" w14:textId="77777777" w:rsidTr="009F5809">
        <w:trPr>
          <w:trHeight w:val="397"/>
        </w:trPr>
        <w:tc>
          <w:tcPr>
            <w:tcW w:w="8988" w:type="dxa"/>
            <w:vAlign w:val="center"/>
          </w:tcPr>
          <w:p w14:paraId="54E8657B" w14:textId="77777777" w:rsidR="00E8012E" w:rsidRDefault="00E8012E" w:rsidP="004668DD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</w:rPr>
              <w:t xml:space="preserve">Fórmula: </w:t>
            </w:r>
          </w:p>
          <w:p w14:paraId="728A08F5" w14:textId="77777777" w:rsidR="00E8012E" w:rsidRDefault="00E8012E" w:rsidP="004668DD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348680B6" w14:textId="77777777" w:rsidR="00E8012E" w:rsidRPr="00CF29F3" w:rsidRDefault="00E8012E" w:rsidP="007A5A96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E5254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No de entidades vinculadas a procesos de extensión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= </w:t>
            </w:r>
            <w:r w:rsidRPr="00FE5254">
              <w:rPr>
                <w:rFonts w:asciiTheme="minorHAnsi" w:hAnsiTheme="minorHAnsi" w:cs="Arial"/>
                <w:noProof/>
                <w:sz w:val="20"/>
                <w:szCs w:val="20"/>
              </w:rPr>
              <w:t>Sumatoria de entidades vinculadas a través de servicios de laboratorios, servicios académicos de extensión</w:t>
            </w:r>
            <w:r w:rsidR="007A5A96">
              <w:rPr>
                <w:rFonts w:asciiTheme="minorHAnsi" w:hAnsiTheme="minorHAnsi" w:cs="Arial"/>
                <w:noProof/>
                <w:sz w:val="20"/>
                <w:szCs w:val="20"/>
              </w:rPr>
              <w:t>, practicas universitarias  y proyectos institucionales de extensión.</w:t>
            </w:r>
          </w:p>
        </w:tc>
      </w:tr>
      <w:tr w:rsidR="00E8012E" w:rsidRPr="00504025" w14:paraId="7F8B3D1B" w14:textId="77777777" w:rsidTr="009F5809">
        <w:trPr>
          <w:trHeight w:val="397"/>
        </w:trPr>
        <w:tc>
          <w:tcPr>
            <w:tcW w:w="8988" w:type="dxa"/>
            <w:vAlign w:val="center"/>
          </w:tcPr>
          <w:p w14:paraId="027BE010" w14:textId="77777777" w:rsidR="00E8012E" w:rsidRDefault="00E8012E" w:rsidP="004668DD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</w:rPr>
              <w:t>Consideraciones metodológicas para el cálculo:</w:t>
            </w:r>
          </w:p>
          <w:p w14:paraId="654F7CF5" w14:textId="77777777" w:rsidR="00677E61" w:rsidRDefault="00677E61" w:rsidP="004668DD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76AA54FC" w14:textId="7C883C46" w:rsidR="00677E61" w:rsidRPr="00D47949" w:rsidRDefault="00677E61" w:rsidP="004668D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677E61">
              <w:rPr>
                <w:rFonts w:asciiTheme="minorHAnsi" w:hAnsiTheme="minorHAnsi" w:cs="Arial"/>
                <w:sz w:val="20"/>
                <w:szCs w:val="20"/>
                <w:lang w:val="es-CO"/>
              </w:rPr>
              <w:t>La información reportada corresponde a la registrada en el aplicativo de extensión universitaria y a la suministrada por dependencias y facultades.</w:t>
            </w:r>
          </w:p>
        </w:tc>
      </w:tr>
      <w:tr w:rsidR="00E8012E" w:rsidRPr="00504025" w14:paraId="3AA7CF85" w14:textId="77777777" w:rsidTr="009F5809">
        <w:trPr>
          <w:trHeight w:val="397"/>
        </w:trPr>
        <w:tc>
          <w:tcPr>
            <w:tcW w:w="8988" w:type="dxa"/>
            <w:vAlign w:val="center"/>
          </w:tcPr>
          <w:p w14:paraId="1BB434DD" w14:textId="77777777" w:rsidR="00E8012E" w:rsidRDefault="00E8012E" w:rsidP="002114F6">
            <w:pPr>
              <w:spacing w:line="0" w:lineRule="atLeast"/>
              <w:rPr>
                <w:rFonts w:asciiTheme="minorHAnsi" w:hAnsiTheme="minorHAnsi" w:cs="Arial"/>
                <w:b/>
                <w:noProof/>
                <w:sz w:val="20"/>
                <w:szCs w:val="20"/>
              </w:rPr>
            </w:pPr>
            <w:r w:rsidRPr="00504025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Información soporte (soporte que se carga en el seguimiento):</w:t>
            </w:r>
          </w:p>
          <w:p w14:paraId="6B5CC618" w14:textId="77777777" w:rsidR="007A5A96" w:rsidRDefault="007A5A96" w:rsidP="002114F6">
            <w:pPr>
              <w:spacing w:line="0" w:lineRule="atLeast"/>
              <w:rPr>
                <w:rFonts w:asciiTheme="minorHAnsi" w:hAnsiTheme="minorHAnsi" w:cs="Arial"/>
                <w:noProof/>
                <w:color w:val="FF0000"/>
                <w:sz w:val="20"/>
                <w:szCs w:val="20"/>
              </w:rPr>
            </w:pPr>
          </w:p>
          <w:tbl>
            <w:tblPr>
              <w:tblW w:w="7700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38"/>
              <w:gridCol w:w="1411"/>
              <w:gridCol w:w="1459"/>
              <w:gridCol w:w="1479"/>
              <w:gridCol w:w="2013"/>
            </w:tblGrid>
            <w:tr w:rsidR="007A5A96" w:rsidRPr="007834ED" w14:paraId="1D89D9F6" w14:textId="77777777" w:rsidTr="007A5A96">
              <w:trPr>
                <w:trHeight w:val="600"/>
                <w:jc w:val="center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548DD4" w:themeFill="text2" w:themeFillTint="99"/>
                  <w:vAlign w:val="bottom"/>
                  <w:hideMark/>
                </w:tcPr>
                <w:p w14:paraId="61286F51" w14:textId="77777777" w:rsidR="007A5A96" w:rsidRPr="007834ED" w:rsidRDefault="007A5A96" w:rsidP="006B3D89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7834ED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val="es-CO" w:eastAsia="es-CO"/>
                    </w:rPr>
                    <w:t>Facultad</w:t>
                  </w:r>
                  <w:r w:rsidR="00AD219D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val="es-CO" w:eastAsia="es-CO"/>
                    </w:rPr>
                    <w:t xml:space="preserve"> o Dependencia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548DD4" w:themeFill="text2" w:themeFillTint="99"/>
                  <w:vAlign w:val="bottom"/>
                  <w:hideMark/>
                </w:tcPr>
                <w:p w14:paraId="67436624" w14:textId="77777777" w:rsidR="007A5A96" w:rsidRPr="007834ED" w:rsidRDefault="007A5A96" w:rsidP="006B3D89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7834ED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val="es-CO" w:eastAsia="es-CO"/>
                    </w:rPr>
                    <w:t>Tipo de servicio</w:t>
                  </w: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548DD4" w:themeFill="text2" w:themeFillTint="99"/>
                  <w:vAlign w:val="bottom"/>
                  <w:hideMark/>
                </w:tcPr>
                <w:p w14:paraId="1FB26C9D" w14:textId="77777777" w:rsidR="007A5A96" w:rsidRPr="007834ED" w:rsidRDefault="007A5A96" w:rsidP="006B3D89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7834ED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val="es-CO" w:eastAsia="es-CO"/>
                    </w:rPr>
                    <w:t>Nombre del contratante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548DD4" w:themeFill="text2" w:themeFillTint="99"/>
                  <w:vAlign w:val="bottom"/>
                  <w:hideMark/>
                </w:tcPr>
                <w:p w14:paraId="1AFD8E57" w14:textId="77777777" w:rsidR="007A5A96" w:rsidRPr="007834ED" w:rsidRDefault="007A5A96" w:rsidP="006B3D89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val="es-CO" w:eastAsia="es-CO"/>
                    </w:rPr>
                  </w:pPr>
                  <w:proofErr w:type="spellStart"/>
                  <w:r w:rsidRPr="007834ED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val="es-CO" w:eastAsia="es-CO"/>
                    </w:rPr>
                    <w:t>Nit</w:t>
                  </w:r>
                  <w:proofErr w:type="spellEnd"/>
                  <w:r w:rsidRPr="007834ED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val="es-CO" w:eastAsia="es-CO"/>
                    </w:rPr>
                    <w:t xml:space="preserve"> Contratante</w:t>
                  </w:r>
                </w:p>
              </w:tc>
              <w:tc>
                <w:tcPr>
                  <w:tcW w:w="2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548DD4" w:themeFill="text2" w:themeFillTint="99"/>
                  <w:vAlign w:val="bottom"/>
                  <w:hideMark/>
                </w:tcPr>
                <w:p w14:paraId="0C4A6824" w14:textId="77777777" w:rsidR="007A5A96" w:rsidRPr="007834ED" w:rsidRDefault="007A5A96" w:rsidP="006B3D89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7834ED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val="es-CO" w:eastAsia="es-CO"/>
                    </w:rPr>
                    <w:t>Personas beneficiadas</w:t>
                  </w:r>
                </w:p>
              </w:tc>
            </w:tr>
            <w:tr w:rsidR="007A5A96" w:rsidRPr="007834ED" w14:paraId="17614886" w14:textId="77777777" w:rsidTr="00AD219D">
              <w:trPr>
                <w:trHeight w:val="90"/>
                <w:jc w:val="center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C7B84A3" w14:textId="77777777" w:rsidR="007A5A96" w:rsidRPr="007834ED" w:rsidRDefault="007A5A96" w:rsidP="006B3D89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val="es-CO" w:eastAsia="es-CO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99C4BFD" w14:textId="77777777" w:rsidR="007A5A96" w:rsidRPr="007834ED" w:rsidRDefault="007A5A96" w:rsidP="006B3D89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val="es-CO" w:eastAsia="es-CO"/>
                    </w:rPr>
                  </w:pP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C1BFC88" w14:textId="77777777" w:rsidR="007A5A96" w:rsidRPr="007834ED" w:rsidRDefault="007A5A96" w:rsidP="006B3D89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val="es-CO" w:eastAsia="es-CO"/>
                    </w:rPr>
                  </w:pP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8B3BC29" w14:textId="77777777" w:rsidR="007A5A96" w:rsidRPr="007834ED" w:rsidRDefault="007A5A96" w:rsidP="006B3D89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val="es-CO" w:eastAsia="es-CO"/>
                    </w:rPr>
                  </w:pPr>
                </w:p>
              </w:tc>
              <w:tc>
                <w:tcPr>
                  <w:tcW w:w="2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24620B3" w14:textId="77777777" w:rsidR="007A5A96" w:rsidRPr="007834ED" w:rsidRDefault="007A5A96" w:rsidP="006B3D89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val="es-CO" w:eastAsia="es-CO"/>
                    </w:rPr>
                  </w:pPr>
                </w:p>
              </w:tc>
            </w:tr>
          </w:tbl>
          <w:p w14:paraId="0A27F9D3" w14:textId="77777777" w:rsidR="00E8012E" w:rsidRPr="00504025" w:rsidRDefault="00E8012E" w:rsidP="00DF21E6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8012E" w:rsidRPr="00504025" w14:paraId="6E25A0EE" w14:textId="77777777" w:rsidTr="009F5809">
        <w:trPr>
          <w:trHeight w:val="397"/>
        </w:trPr>
        <w:tc>
          <w:tcPr>
            <w:tcW w:w="8988" w:type="dxa"/>
            <w:vAlign w:val="center"/>
          </w:tcPr>
          <w:p w14:paraId="52D1002D" w14:textId="77777777" w:rsidR="00E8012E" w:rsidRPr="00504025" w:rsidRDefault="00E8012E" w:rsidP="002114F6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04025">
              <w:rPr>
                <w:rFonts w:asciiTheme="minorHAnsi" w:hAnsiTheme="minorHAnsi"/>
                <w:sz w:val="20"/>
                <w:szCs w:val="20"/>
              </w:rPr>
              <w:lastRenderedPageBreak/>
              <w:br w:type="page"/>
            </w:r>
            <w:r w:rsidRPr="00504025">
              <w:rPr>
                <w:rFonts w:asciiTheme="minorHAnsi" w:hAnsiTheme="minorHAnsi" w:cs="Arial"/>
                <w:b/>
                <w:sz w:val="20"/>
                <w:szCs w:val="20"/>
              </w:rPr>
              <w:t>Forma de presentación de resultados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Pr="00504025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(soporte que se carga en el seguimiento)</w:t>
            </w:r>
            <w:r w:rsidRPr="00504025">
              <w:rPr>
                <w:rFonts w:asciiTheme="minorHAnsi" w:hAnsiTheme="minorHAnsi" w:cs="Arial"/>
                <w:b/>
                <w:sz w:val="20"/>
                <w:szCs w:val="20"/>
              </w:rPr>
              <w:t>:</w:t>
            </w:r>
          </w:p>
          <w:p w14:paraId="3700968A" w14:textId="77777777" w:rsidR="00E8012E" w:rsidRPr="00504025" w:rsidRDefault="00E8012E" w:rsidP="002114F6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tbl>
            <w:tblPr>
              <w:tblW w:w="4300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946"/>
              <w:gridCol w:w="1354"/>
            </w:tblGrid>
            <w:tr w:rsidR="007A5A96" w:rsidRPr="00D32CE8" w14:paraId="776A60F7" w14:textId="77777777" w:rsidTr="007A5A96">
              <w:trPr>
                <w:trHeight w:val="885"/>
                <w:jc w:val="center"/>
              </w:trPr>
              <w:tc>
                <w:tcPr>
                  <w:tcW w:w="43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548DD4" w:themeFill="text2" w:themeFillTint="99"/>
                  <w:vAlign w:val="bottom"/>
                  <w:hideMark/>
                </w:tcPr>
                <w:p w14:paraId="2C9BFDF5" w14:textId="77777777" w:rsidR="007A5A96" w:rsidRPr="00D32CE8" w:rsidRDefault="007A5A96" w:rsidP="007A5A96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Theme="minorHAnsi" w:hAnsiTheme="minorHAnsi"/>
                      <w:b/>
                      <w:bCs/>
                      <w:color w:val="000000"/>
                      <w:lang w:val="es-CO" w:eastAsia="es-CO"/>
                    </w:rPr>
                  </w:pPr>
                  <w:r w:rsidRPr="00D32CE8">
                    <w:rPr>
                      <w:rFonts w:asciiTheme="minorHAnsi" w:hAnsiTheme="minorHAnsi"/>
                      <w:b/>
                      <w:bCs/>
                      <w:color w:val="000000"/>
                      <w:lang w:val="es-CO" w:eastAsia="es-CO"/>
                    </w:rPr>
                    <w:t xml:space="preserve">NÚMERO DE ENTIDADES VINCULADAS A </w:t>
                  </w:r>
                  <w:r>
                    <w:rPr>
                      <w:rFonts w:asciiTheme="minorHAnsi" w:hAnsiTheme="minorHAnsi"/>
                      <w:b/>
                      <w:bCs/>
                      <w:color w:val="000000"/>
                      <w:lang w:val="es-CO" w:eastAsia="es-CO"/>
                    </w:rPr>
                    <w:t xml:space="preserve"> SERVICIOS DE</w:t>
                  </w:r>
                  <w:r w:rsidRPr="00D32CE8">
                    <w:rPr>
                      <w:rFonts w:asciiTheme="minorHAnsi" w:hAnsiTheme="minorHAnsi"/>
                      <w:b/>
                      <w:bCs/>
                      <w:color w:val="000000"/>
                      <w:lang w:val="es-CO" w:eastAsia="es-CO"/>
                    </w:rPr>
                    <w:t xml:space="preserve"> EXTENSIÓN</w:t>
                  </w:r>
                </w:p>
              </w:tc>
            </w:tr>
            <w:tr w:rsidR="007A5A96" w:rsidRPr="00D32CE8" w14:paraId="2088193E" w14:textId="77777777" w:rsidTr="007A5A96">
              <w:trPr>
                <w:trHeight w:val="300"/>
                <w:jc w:val="center"/>
              </w:trPr>
              <w:tc>
                <w:tcPr>
                  <w:tcW w:w="29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548DD4" w:themeFill="text2" w:themeFillTint="99"/>
                  <w:noWrap/>
                  <w:vAlign w:val="bottom"/>
                  <w:hideMark/>
                </w:tcPr>
                <w:p w14:paraId="4716D014" w14:textId="77777777" w:rsidR="007A5A96" w:rsidRPr="00D32CE8" w:rsidRDefault="007A5A96" w:rsidP="006B3D89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Theme="minorHAnsi" w:hAnsiTheme="minorHAnsi"/>
                      <w:b/>
                      <w:bCs/>
                      <w:color w:val="000000"/>
                      <w:lang w:val="es-CO" w:eastAsia="es-CO"/>
                    </w:rPr>
                  </w:pPr>
                  <w:r w:rsidRPr="00D32CE8">
                    <w:rPr>
                      <w:rFonts w:asciiTheme="minorHAnsi" w:hAnsiTheme="minorHAnsi"/>
                      <w:b/>
                      <w:bCs/>
                      <w:color w:val="000000"/>
                      <w:lang w:val="es-CO" w:eastAsia="es-CO"/>
                    </w:rPr>
                    <w:t>CARACTERÍSTICA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548DD4" w:themeFill="text2" w:themeFillTint="99"/>
                  <w:noWrap/>
                  <w:vAlign w:val="bottom"/>
                  <w:hideMark/>
                </w:tcPr>
                <w:p w14:paraId="51395BEB" w14:textId="77777777" w:rsidR="007A5A96" w:rsidRPr="00D32CE8" w:rsidRDefault="007A5A96" w:rsidP="006B3D89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Theme="minorHAnsi" w:hAnsiTheme="minorHAnsi"/>
                      <w:b/>
                      <w:bCs/>
                      <w:color w:val="000000"/>
                      <w:lang w:val="es-CO" w:eastAsia="es-CO"/>
                    </w:rPr>
                  </w:pPr>
                  <w:r w:rsidRPr="00D32CE8">
                    <w:rPr>
                      <w:rFonts w:asciiTheme="minorHAnsi" w:hAnsiTheme="minorHAnsi"/>
                      <w:b/>
                      <w:bCs/>
                      <w:color w:val="000000"/>
                      <w:lang w:val="es-CO" w:eastAsia="es-CO"/>
                    </w:rPr>
                    <w:t>CANTIDAD</w:t>
                  </w:r>
                </w:p>
              </w:tc>
            </w:tr>
            <w:tr w:rsidR="007A5A96" w:rsidRPr="00D32CE8" w14:paraId="33C8E9CC" w14:textId="77777777" w:rsidTr="006B3D89">
              <w:trPr>
                <w:trHeight w:val="300"/>
                <w:jc w:val="center"/>
              </w:trPr>
              <w:tc>
                <w:tcPr>
                  <w:tcW w:w="29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3D3552" w14:textId="77777777" w:rsidR="007A5A96" w:rsidRPr="00D32CE8" w:rsidRDefault="007A5A96" w:rsidP="007A5A96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Theme="minorHAnsi" w:hAnsiTheme="minorHAnsi"/>
                      <w:color w:val="000000"/>
                      <w:lang w:val="es-CO" w:eastAsia="es-CO"/>
                    </w:rPr>
                  </w:pPr>
                  <w:r w:rsidRPr="00D32CE8">
                    <w:rPr>
                      <w:rFonts w:asciiTheme="minorHAnsi" w:hAnsiTheme="minorHAnsi"/>
                      <w:color w:val="000000"/>
                      <w:lang w:val="es-CO" w:eastAsia="es-CO"/>
                    </w:rPr>
                    <w:t xml:space="preserve">Prácticas </w:t>
                  </w:r>
                  <w:r>
                    <w:rPr>
                      <w:rFonts w:asciiTheme="minorHAnsi" w:hAnsiTheme="minorHAnsi"/>
                      <w:color w:val="000000"/>
                      <w:lang w:val="es-CO" w:eastAsia="es-CO"/>
                    </w:rPr>
                    <w:t>Universitarias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333D70" w14:textId="77777777" w:rsidR="007A5A96" w:rsidRPr="00D32CE8" w:rsidRDefault="007A5A96" w:rsidP="006B3D89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Theme="minorHAnsi" w:hAnsiTheme="minorHAnsi"/>
                      <w:color w:val="000000"/>
                      <w:lang w:val="es-CO" w:eastAsia="es-CO"/>
                    </w:rPr>
                  </w:pPr>
                  <w:r w:rsidRPr="00D32CE8">
                    <w:rPr>
                      <w:rFonts w:asciiTheme="minorHAnsi" w:hAnsiTheme="minorHAnsi"/>
                      <w:color w:val="000000"/>
                      <w:lang w:val="es-CO" w:eastAsia="es-CO"/>
                    </w:rPr>
                    <w:t> </w:t>
                  </w:r>
                </w:p>
              </w:tc>
            </w:tr>
            <w:tr w:rsidR="007A5A96" w:rsidRPr="00D32CE8" w14:paraId="00CE3F29" w14:textId="77777777" w:rsidTr="006B3D89">
              <w:trPr>
                <w:trHeight w:val="300"/>
                <w:jc w:val="center"/>
              </w:trPr>
              <w:tc>
                <w:tcPr>
                  <w:tcW w:w="29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BE1778" w14:textId="77777777" w:rsidR="007A5A96" w:rsidRPr="00D32CE8" w:rsidRDefault="007A5A96" w:rsidP="006B3D89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Theme="minorHAnsi" w:hAnsiTheme="minorHAnsi"/>
                      <w:color w:val="000000"/>
                      <w:lang w:val="es-CO" w:eastAsia="es-CO"/>
                    </w:rPr>
                  </w:pPr>
                  <w:r>
                    <w:rPr>
                      <w:rFonts w:asciiTheme="minorHAnsi" w:hAnsiTheme="minorHAnsi"/>
                      <w:color w:val="000000"/>
                      <w:lang w:val="es-CO" w:eastAsia="es-CO"/>
                    </w:rPr>
                    <w:t xml:space="preserve">Servicios académicos de </w:t>
                  </w:r>
                  <w:r w:rsidRPr="00D32CE8">
                    <w:rPr>
                      <w:rFonts w:asciiTheme="minorHAnsi" w:hAnsiTheme="minorHAnsi"/>
                      <w:color w:val="000000"/>
                      <w:lang w:val="es-CO" w:eastAsia="es-CO"/>
                    </w:rPr>
                    <w:t>Extensión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9720B3" w14:textId="77777777" w:rsidR="007A5A96" w:rsidRPr="00D32CE8" w:rsidRDefault="007A5A96" w:rsidP="006B3D89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Theme="minorHAnsi" w:hAnsiTheme="minorHAnsi"/>
                      <w:color w:val="000000"/>
                      <w:lang w:val="es-CO" w:eastAsia="es-CO"/>
                    </w:rPr>
                  </w:pPr>
                  <w:r w:rsidRPr="00D32CE8">
                    <w:rPr>
                      <w:rFonts w:asciiTheme="minorHAnsi" w:hAnsiTheme="minorHAnsi"/>
                      <w:color w:val="000000"/>
                      <w:lang w:val="es-CO" w:eastAsia="es-CO"/>
                    </w:rPr>
                    <w:t> </w:t>
                  </w:r>
                </w:p>
              </w:tc>
            </w:tr>
            <w:tr w:rsidR="007A5A96" w:rsidRPr="00D32CE8" w14:paraId="6DAEE253" w14:textId="77777777" w:rsidTr="006B3D89">
              <w:trPr>
                <w:trHeight w:val="300"/>
                <w:jc w:val="center"/>
              </w:trPr>
              <w:tc>
                <w:tcPr>
                  <w:tcW w:w="29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359A9FE" w14:textId="77777777" w:rsidR="007A5A96" w:rsidRPr="00D32CE8" w:rsidRDefault="007A5A96" w:rsidP="006B3D89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Theme="minorHAnsi" w:hAnsiTheme="minorHAnsi"/>
                      <w:color w:val="000000"/>
                      <w:lang w:val="es-CO" w:eastAsia="es-CO"/>
                    </w:rPr>
                  </w:pPr>
                  <w:r>
                    <w:rPr>
                      <w:rFonts w:asciiTheme="minorHAnsi" w:hAnsiTheme="minorHAnsi"/>
                      <w:color w:val="000000"/>
                      <w:lang w:val="es-CO" w:eastAsia="es-CO"/>
                    </w:rPr>
                    <w:t>Servicios de Laboratorio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1DB1B31" w14:textId="77777777" w:rsidR="007A5A96" w:rsidRPr="00D32CE8" w:rsidRDefault="007A5A96" w:rsidP="006B3D89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Theme="minorHAnsi" w:hAnsiTheme="minorHAnsi"/>
                      <w:color w:val="000000"/>
                      <w:lang w:val="es-CO" w:eastAsia="es-CO"/>
                    </w:rPr>
                  </w:pPr>
                </w:p>
              </w:tc>
            </w:tr>
            <w:tr w:rsidR="007A5A96" w:rsidRPr="00D32CE8" w14:paraId="774F1BD9" w14:textId="77777777" w:rsidTr="006B3D89">
              <w:trPr>
                <w:trHeight w:val="300"/>
                <w:jc w:val="center"/>
              </w:trPr>
              <w:tc>
                <w:tcPr>
                  <w:tcW w:w="29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92D7B8E" w14:textId="77777777" w:rsidR="007A5A96" w:rsidRDefault="007A5A96" w:rsidP="006B3D89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Theme="minorHAnsi" w:hAnsiTheme="minorHAnsi"/>
                      <w:color w:val="000000"/>
                      <w:lang w:val="es-CO" w:eastAsia="es-CO"/>
                    </w:rPr>
                  </w:pPr>
                  <w:r>
                    <w:rPr>
                      <w:rFonts w:asciiTheme="minorHAnsi" w:hAnsiTheme="minorHAnsi"/>
                      <w:color w:val="000000"/>
                      <w:lang w:val="es-CO" w:eastAsia="es-CO"/>
                    </w:rPr>
                    <w:t>Proyectos Institucionales de Extensión.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0E9E050" w14:textId="77777777" w:rsidR="007A5A96" w:rsidRPr="00D32CE8" w:rsidRDefault="007A5A96" w:rsidP="006B3D89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Theme="minorHAnsi" w:hAnsiTheme="minorHAnsi"/>
                      <w:color w:val="000000"/>
                      <w:lang w:val="es-CO" w:eastAsia="es-CO"/>
                    </w:rPr>
                  </w:pPr>
                </w:p>
              </w:tc>
            </w:tr>
            <w:tr w:rsidR="007A5A96" w:rsidRPr="00D32CE8" w14:paraId="7B688CC8" w14:textId="77777777" w:rsidTr="006B3D89">
              <w:trPr>
                <w:trHeight w:val="300"/>
                <w:jc w:val="center"/>
              </w:trPr>
              <w:tc>
                <w:tcPr>
                  <w:tcW w:w="29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0EC5C47" w14:textId="77777777" w:rsidR="007A5A96" w:rsidRDefault="007A5A96" w:rsidP="006B3D89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Theme="minorHAnsi" w:hAnsiTheme="minorHAnsi"/>
                      <w:color w:val="000000"/>
                      <w:lang w:val="es-CO" w:eastAsia="es-CO"/>
                    </w:rPr>
                  </w:pPr>
                  <w:r>
                    <w:rPr>
                      <w:rFonts w:asciiTheme="minorHAnsi" w:hAnsiTheme="minorHAnsi"/>
                      <w:color w:val="000000"/>
                      <w:lang w:val="es-CO" w:eastAsia="es-CO"/>
                    </w:rPr>
                    <w:t>Varias modalidades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69CE0CA" w14:textId="77777777" w:rsidR="007A5A96" w:rsidRPr="00D32CE8" w:rsidRDefault="007A5A96" w:rsidP="006B3D89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Theme="minorHAnsi" w:hAnsiTheme="minorHAnsi"/>
                      <w:color w:val="000000"/>
                      <w:lang w:val="es-CO" w:eastAsia="es-CO"/>
                    </w:rPr>
                  </w:pPr>
                </w:p>
              </w:tc>
            </w:tr>
            <w:tr w:rsidR="007A5A96" w:rsidRPr="00D32CE8" w14:paraId="3F8ED45C" w14:textId="77777777" w:rsidTr="007A5A96">
              <w:trPr>
                <w:trHeight w:val="300"/>
                <w:jc w:val="center"/>
              </w:trPr>
              <w:tc>
                <w:tcPr>
                  <w:tcW w:w="29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548DD4" w:themeFill="text2" w:themeFillTint="99"/>
                  <w:noWrap/>
                  <w:vAlign w:val="bottom"/>
                  <w:hideMark/>
                </w:tcPr>
                <w:p w14:paraId="74EDC7F8" w14:textId="77777777" w:rsidR="007A5A96" w:rsidRPr="00D32CE8" w:rsidRDefault="007A5A96" w:rsidP="006B3D89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Theme="minorHAnsi" w:hAnsiTheme="minorHAnsi"/>
                      <w:b/>
                      <w:bCs/>
                      <w:color w:val="000000"/>
                      <w:lang w:val="es-CO" w:eastAsia="es-CO"/>
                    </w:rPr>
                  </w:pPr>
                  <w:r w:rsidRPr="00D32CE8">
                    <w:rPr>
                      <w:rFonts w:asciiTheme="minorHAnsi" w:hAnsiTheme="minorHAnsi"/>
                      <w:b/>
                      <w:bCs/>
                      <w:color w:val="000000"/>
                      <w:lang w:val="es-CO" w:eastAsia="es-CO"/>
                    </w:rPr>
                    <w:t>TOTAL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548DD4" w:themeFill="text2" w:themeFillTint="99"/>
                  <w:noWrap/>
                  <w:vAlign w:val="bottom"/>
                  <w:hideMark/>
                </w:tcPr>
                <w:p w14:paraId="611D63E9" w14:textId="77777777" w:rsidR="007A5A96" w:rsidRPr="00D32CE8" w:rsidRDefault="007A5A96" w:rsidP="006B3D89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Theme="minorHAnsi" w:hAnsiTheme="minorHAnsi"/>
                      <w:color w:val="000000"/>
                      <w:lang w:val="es-CO" w:eastAsia="es-CO"/>
                    </w:rPr>
                  </w:pPr>
                  <w:r w:rsidRPr="00D32CE8">
                    <w:rPr>
                      <w:rFonts w:asciiTheme="minorHAnsi" w:hAnsiTheme="minorHAnsi"/>
                      <w:color w:val="000000"/>
                      <w:lang w:val="es-CO" w:eastAsia="es-CO"/>
                    </w:rPr>
                    <w:t> </w:t>
                  </w:r>
                </w:p>
              </w:tc>
            </w:tr>
          </w:tbl>
          <w:p w14:paraId="6575AAC8" w14:textId="77777777" w:rsidR="00E8012E" w:rsidRPr="00504025" w:rsidRDefault="00E8012E" w:rsidP="00D6274A">
            <w:pPr>
              <w:spacing w:line="0" w:lineRule="atLeast"/>
              <w:rPr>
                <w:rFonts w:asciiTheme="minorHAnsi" w:hAnsiTheme="minorHAnsi" w:cs="Arial"/>
                <w:b/>
                <w:noProof/>
                <w:sz w:val="20"/>
                <w:szCs w:val="20"/>
              </w:rPr>
            </w:pPr>
          </w:p>
        </w:tc>
      </w:tr>
    </w:tbl>
    <w:p w14:paraId="349BC857" w14:textId="77777777" w:rsidR="00E8012E" w:rsidRDefault="00E8012E" w:rsidP="00333FE8">
      <w:pPr>
        <w:pStyle w:val="Prrafodelista"/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14:paraId="57619170" w14:textId="77777777" w:rsidR="00E8012E" w:rsidRDefault="00E8012E" w:rsidP="00EB32C8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14:paraId="23185890" w14:textId="77777777" w:rsidR="00F24833" w:rsidRDefault="00F24833" w:rsidP="00EB32C8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14:paraId="55155BBD" w14:textId="77777777" w:rsidR="00E8012E" w:rsidRDefault="00E8012E" w:rsidP="00EB32C8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14:paraId="2F6D4AA3" w14:textId="77777777" w:rsidR="00E8012E" w:rsidRPr="00504025" w:rsidRDefault="00E8012E" w:rsidP="00EB32C8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  <w:r w:rsidRPr="00504025">
        <w:rPr>
          <w:rFonts w:asciiTheme="minorHAnsi" w:hAnsiTheme="minorHAnsi"/>
          <w:sz w:val="20"/>
          <w:szCs w:val="20"/>
        </w:rPr>
        <w:t>_________________________</w:t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</w:p>
    <w:p w14:paraId="0ED5150D" w14:textId="77777777" w:rsidR="00E8012E" w:rsidRDefault="00E8012E" w:rsidP="00E03A82">
      <w:pPr>
        <w:spacing w:line="0" w:lineRule="atLeast"/>
        <w:rPr>
          <w:rFonts w:asciiTheme="minorHAnsi" w:hAnsiTheme="minorHAnsi" w:cs="Arial"/>
          <w:b/>
          <w:bCs/>
          <w:sz w:val="20"/>
          <w:szCs w:val="20"/>
        </w:rPr>
      </w:pPr>
      <w:r w:rsidRPr="00FE5254">
        <w:rPr>
          <w:rFonts w:asciiTheme="minorHAnsi" w:hAnsiTheme="minorHAnsi" w:cs="Arial"/>
          <w:b/>
          <w:bCs/>
          <w:noProof/>
          <w:sz w:val="20"/>
          <w:szCs w:val="20"/>
        </w:rPr>
        <w:t>Martha Leonor Marulanda Ángel</w:t>
      </w:r>
    </w:p>
    <w:p w14:paraId="1F95524A" w14:textId="77777777" w:rsidR="00E8012E" w:rsidRDefault="00E8012E" w:rsidP="00E03A82">
      <w:pPr>
        <w:spacing w:line="0" w:lineRule="atLeast"/>
        <w:rPr>
          <w:rFonts w:asciiTheme="minorHAnsi" w:hAnsiTheme="minorHAnsi"/>
          <w:b/>
          <w:bCs/>
          <w:sz w:val="20"/>
          <w:szCs w:val="20"/>
        </w:rPr>
      </w:pPr>
      <w:r w:rsidRPr="00C363D4">
        <w:rPr>
          <w:rFonts w:asciiTheme="minorHAnsi" w:hAnsiTheme="minorHAnsi" w:cs="Arial"/>
          <w:b/>
          <w:bCs/>
          <w:sz w:val="20"/>
          <w:szCs w:val="20"/>
        </w:rPr>
        <w:t>Coordinador de Pilar</w:t>
      </w:r>
      <w:r w:rsidRPr="00C363D4">
        <w:rPr>
          <w:rFonts w:asciiTheme="minorHAnsi" w:hAnsiTheme="minorHAnsi"/>
          <w:b/>
          <w:bCs/>
          <w:sz w:val="20"/>
          <w:szCs w:val="20"/>
        </w:rPr>
        <w:tab/>
      </w:r>
      <w:r w:rsidRPr="00C363D4">
        <w:rPr>
          <w:rFonts w:asciiTheme="minorHAnsi" w:hAnsiTheme="minorHAnsi"/>
          <w:b/>
          <w:bCs/>
          <w:sz w:val="20"/>
          <w:szCs w:val="20"/>
        </w:rPr>
        <w:tab/>
      </w:r>
    </w:p>
    <w:p w14:paraId="365C52BC" w14:textId="3AB4D388" w:rsidR="00E8012E" w:rsidRDefault="00E8012E" w:rsidP="00F24833">
      <w:pPr>
        <w:widowControl/>
        <w:adjustRightInd/>
        <w:spacing w:line="240" w:lineRule="auto"/>
        <w:jc w:val="left"/>
        <w:textAlignment w:val="auto"/>
        <w:rPr>
          <w:rFonts w:asciiTheme="minorHAnsi" w:hAnsiTheme="minorHAnsi"/>
          <w:b/>
          <w:bCs/>
          <w:sz w:val="20"/>
          <w:szCs w:val="20"/>
        </w:rPr>
      </w:pPr>
    </w:p>
    <w:p w14:paraId="4623E6E4" w14:textId="77777777" w:rsidR="00F24833" w:rsidRDefault="00F24833" w:rsidP="00F24833">
      <w:pPr>
        <w:widowControl/>
        <w:adjustRightInd/>
        <w:spacing w:line="240" w:lineRule="auto"/>
        <w:jc w:val="left"/>
        <w:textAlignment w:val="auto"/>
        <w:rPr>
          <w:rFonts w:asciiTheme="minorHAnsi" w:hAnsiTheme="minorHAnsi"/>
          <w:b/>
          <w:bCs/>
          <w:sz w:val="20"/>
          <w:szCs w:val="20"/>
        </w:rPr>
      </w:pPr>
    </w:p>
    <w:p w14:paraId="6A5D948A" w14:textId="77777777" w:rsidR="00F24833" w:rsidRDefault="00F24833" w:rsidP="00F24833">
      <w:pPr>
        <w:widowControl/>
        <w:adjustRightInd/>
        <w:spacing w:line="240" w:lineRule="auto"/>
        <w:jc w:val="left"/>
        <w:textAlignment w:val="auto"/>
        <w:rPr>
          <w:rFonts w:asciiTheme="minorHAnsi" w:hAnsiTheme="minorHAnsi"/>
          <w:b/>
          <w:bCs/>
          <w:sz w:val="20"/>
          <w:szCs w:val="20"/>
        </w:rPr>
      </w:pPr>
    </w:p>
    <w:p w14:paraId="2B99B0BE" w14:textId="77777777" w:rsidR="00D646A1" w:rsidRDefault="00D646A1">
      <w:pPr>
        <w:widowControl/>
        <w:adjustRightInd/>
        <w:spacing w:line="240" w:lineRule="auto"/>
        <w:jc w:val="left"/>
        <w:textAlignment w:val="auto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br w:type="page"/>
      </w:r>
    </w:p>
    <w:p w14:paraId="0EDED59C" w14:textId="22C99D06" w:rsidR="00E8012E" w:rsidRDefault="00E8012E" w:rsidP="00DF078F">
      <w:pPr>
        <w:pStyle w:val="Prrafodelista"/>
        <w:numPr>
          <w:ilvl w:val="0"/>
          <w:numId w:val="1"/>
        </w:numPr>
        <w:spacing w:line="0" w:lineRule="atLeast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lastRenderedPageBreak/>
        <w:t>Control de cambios</w:t>
      </w:r>
    </w:p>
    <w:p w14:paraId="15B576F3" w14:textId="77777777" w:rsidR="00E8012E" w:rsidRDefault="00E8012E" w:rsidP="00DF078F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14:paraId="6DA1015F" w14:textId="77777777" w:rsidR="00E8012E" w:rsidRDefault="00E8012E" w:rsidP="00DF078F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tbl>
      <w:tblPr>
        <w:tblStyle w:val="Tablaconcuadrcula"/>
        <w:tblW w:w="10017" w:type="dxa"/>
        <w:jc w:val="center"/>
        <w:tblLook w:val="04A0" w:firstRow="1" w:lastRow="0" w:firstColumn="1" w:lastColumn="0" w:noHBand="0" w:noVBand="1"/>
      </w:tblPr>
      <w:tblGrid>
        <w:gridCol w:w="1129"/>
        <w:gridCol w:w="1701"/>
        <w:gridCol w:w="1418"/>
        <w:gridCol w:w="4111"/>
        <w:gridCol w:w="1658"/>
      </w:tblGrid>
      <w:tr w:rsidR="00E8012E" w14:paraId="5A12910C" w14:textId="77777777" w:rsidTr="0009000C">
        <w:trPr>
          <w:jc w:val="center"/>
        </w:trPr>
        <w:tc>
          <w:tcPr>
            <w:tcW w:w="1129" w:type="dxa"/>
            <w:shd w:val="clear" w:color="auto" w:fill="95B3D7" w:themeFill="accent1" w:themeFillTint="99"/>
            <w:vAlign w:val="center"/>
          </w:tcPr>
          <w:p w14:paraId="54BE8316" w14:textId="77777777" w:rsidR="00E8012E" w:rsidRDefault="00E8012E" w:rsidP="0009000C">
            <w:pPr>
              <w:spacing w:line="0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Versión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14:paraId="2BB7BA49" w14:textId="77777777" w:rsidR="00E8012E" w:rsidRDefault="00E8012E" w:rsidP="0009000C">
            <w:pPr>
              <w:spacing w:line="0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Acta o Acto Administrativo que avala el cambio</w:t>
            </w:r>
          </w:p>
        </w:tc>
        <w:tc>
          <w:tcPr>
            <w:tcW w:w="1418" w:type="dxa"/>
            <w:shd w:val="clear" w:color="auto" w:fill="95B3D7" w:themeFill="accent1" w:themeFillTint="99"/>
            <w:vAlign w:val="center"/>
          </w:tcPr>
          <w:p w14:paraId="42724D73" w14:textId="77777777" w:rsidR="00E8012E" w:rsidRDefault="00E8012E" w:rsidP="0009000C">
            <w:pPr>
              <w:spacing w:line="0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Fecha de modificación</w:t>
            </w:r>
          </w:p>
        </w:tc>
        <w:tc>
          <w:tcPr>
            <w:tcW w:w="4111" w:type="dxa"/>
            <w:shd w:val="clear" w:color="auto" w:fill="95B3D7" w:themeFill="accent1" w:themeFillTint="99"/>
            <w:vAlign w:val="center"/>
          </w:tcPr>
          <w:p w14:paraId="361200D5" w14:textId="77777777" w:rsidR="00E8012E" w:rsidRDefault="00E8012E" w:rsidP="0009000C">
            <w:pPr>
              <w:spacing w:line="0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Descripción del ajuste</w:t>
            </w:r>
          </w:p>
        </w:tc>
        <w:tc>
          <w:tcPr>
            <w:tcW w:w="1658" w:type="dxa"/>
            <w:shd w:val="clear" w:color="auto" w:fill="95B3D7" w:themeFill="accent1" w:themeFillTint="99"/>
            <w:vAlign w:val="center"/>
          </w:tcPr>
          <w:p w14:paraId="6BB6ACDD" w14:textId="77777777" w:rsidR="00E8012E" w:rsidRDefault="00E8012E" w:rsidP="0009000C">
            <w:pPr>
              <w:spacing w:line="0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Modifica la forma de cálculo del indicador o lo elimina</w:t>
            </w:r>
          </w:p>
        </w:tc>
      </w:tr>
      <w:tr w:rsidR="00D646A1" w:rsidRPr="00CF29F3" w14:paraId="284A5DE6" w14:textId="77777777" w:rsidTr="00CF29F3">
        <w:trPr>
          <w:jc w:val="center"/>
        </w:trPr>
        <w:tc>
          <w:tcPr>
            <w:tcW w:w="1129" w:type="dxa"/>
            <w:vAlign w:val="center"/>
          </w:tcPr>
          <w:p w14:paraId="15534F74" w14:textId="7C4F7C40" w:rsidR="00D646A1" w:rsidRPr="00CF29F3" w:rsidRDefault="00D646A1" w:rsidP="00D646A1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B1337">
              <w:rPr>
                <w:rFonts w:asciiTheme="minorHAnsi" w:hAnsiTheme="minorHAnsi" w:cs="Arial"/>
                <w:noProof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381BE3AB" w14:textId="163C12B9" w:rsidR="00D646A1" w:rsidRPr="00CF29F3" w:rsidRDefault="00D646A1" w:rsidP="00D646A1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FB1337">
              <w:rPr>
                <w:rFonts w:asciiTheme="minorHAnsi" w:hAnsiTheme="minorHAnsi" w:cs="Arial"/>
                <w:sz w:val="20"/>
                <w:szCs w:val="20"/>
              </w:rPr>
              <w:t>Acuerdo 37 del 6 de Noviembre de 2019</w:t>
            </w:r>
          </w:p>
        </w:tc>
        <w:tc>
          <w:tcPr>
            <w:tcW w:w="1418" w:type="dxa"/>
            <w:vAlign w:val="center"/>
          </w:tcPr>
          <w:p w14:paraId="20F9D863" w14:textId="36CAF84E" w:rsidR="00D646A1" w:rsidRPr="00CF29F3" w:rsidRDefault="00D646A1" w:rsidP="00D646A1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noProof/>
                <w:sz w:val="20"/>
                <w:szCs w:val="20"/>
              </w:rPr>
              <w:t>28/04</w:t>
            </w:r>
            <w:r w:rsidRPr="00FB1337">
              <w:rPr>
                <w:rFonts w:asciiTheme="minorHAnsi" w:hAnsiTheme="minorHAnsi" w:cs="Arial"/>
                <w:noProof/>
                <w:sz w:val="20"/>
                <w:szCs w:val="20"/>
              </w:rPr>
              <w:t>/2020</w:t>
            </w:r>
          </w:p>
        </w:tc>
        <w:tc>
          <w:tcPr>
            <w:tcW w:w="4111" w:type="dxa"/>
            <w:vAlign w:val="center"/>
          </w:tcPr>
          <w:p w14:paraId="2BEF0976" w14:textId="7D72CF94" w:rsidR="00D646A1" w:rsidRPr="00CF29F3" w:rsidRDefault="00D646A1" w:rsidP="00D646A1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FB1337">
              <w:rPr>
                <w:rFonts w:asciiTheme="minorHAnsi" w:hAnsiTheme="minorHAnsi" w:cs="Arial"/>
                <w:sz w:val="20"/>
                <w:szCs w:val="20"/>
              </w:rPr>
              <w:t>Por medio del cual se aprueba el Plan de Desarrollo Institucional 2029 "Aquí construimos Futuro" y se dictan otras disposiciones.</w:t>
            </w:r>
          </w:p>
        </w:tc>
        <w:tc>
          <w:tcPr>
            <w:tcW w:w="1658" w:type="dxa"/>
            <w:vAlign w:val="center"/>
          </w:tcPr>
          <w:p w14:paraId="0C4AAFE3" w14:textId="605D15E9" w:rsidR="00D646A1" w:rsidRPr="00CF29F3" w:rsidRDefault="00D646A1" w:rsidP="00D646A1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B1337">
              <w:rPr>
                <w:rFonts w:asciiTheme="minorHAnsi" w:hAnsiTheme="minorHAnsi" w:cs="Arial"/>
                <w:sz w:val="20"/>
                <w:szCs w:val="20"/>
              </w:rPr>
              <w:t>Creación</w:t>
            </w:r>
          </w:p>
        </w:tc>
      </w:tr>
    </w:tbl>
    <w:p w14:paraId="48011081" w14:textId="77777777" w:rsidR="00E8012E" w:rsidRPr="00C363D4" w:rsidRDefault="00E8012E" w:rsidP="0052595E">
      <w:pPr>
        <w:spacing w:line="0" w:lineRule="atLeast"/>
        <w:rPr>
          <w:rFonts w:asciiTheme="minorHAnsi" w:hAnsiTheme="minorHAnsi" w:cs="Arial"/>
          <w:b/>
          <w:bCs/>
          <w:sz w:val="20"/>
          <w:szCs w:val="20"/>
        </w:rPr>
      </w:pPr>
    </w:p>
    <w:sectPr w:rsidR="00E8012E" w:rsidRPr="00C363D4" w:rsidSect="0052595E">
      <w:headerReference w:type="default" r:id="rId7"/>
      <w:footerReference w:type="default" r:id="rId8"/>
      <w:pgSz w:w="12242" w:h="15842" w:code="1"/>
      <w:pgMar w:top="1134" w:right="1701" w:bottom="1134" w:left="1701" w:header="567" w:footer="567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F7A7FB" w14:textId="77777777" w:rsidR="0018648E" w:rsidRDefault="0018648E">
      <w:r>
        <w:separator/>
      </w:r>
    </w:p>
  </w:endnote>
  <w:endnote w:type="continuationSeparator" w:id="0">
    <w:p w14:paraId="2FE95969" w14:textId="77777777" w:rsidR="0018648E" w:rsidRDefault="00186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F26320" w14:textId="77777777" w:rsidR="002831C2" w:rsidRPr="00BB4682" w:rsidRDefault="002831C2" w:rsidP="00BB4682">
    <w:pPr>
      <w:pStyle w:val="Piedepgina"/>
      <w:jc w:val="right"/>
      <w:rPr>
        <w:rFonts w:ascii="Arial" w:hAnsi="Arial" w:cs="Arial"/>
        <w:sz w:val="20"/>
        <w:lang w:val="es-C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194B16" w14:textId="77777777" w:rsidR="0018648E" w:rsidRDefault="0018648E">
      <w:r>
        <w:separator/>
      </w:r>
    </w:p>
  </w:footnote>
  <w:footnote w:type="continuationSeparator" w:id="0">
    <w:p w14:paraId="2618CAA5" w14:textId="77777777" w:rsidR="0018648E" w:rsidRDefault="001864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2060"/>
      <w:gridCol w:w="4382"/>
      <w:gridCol w:w="2398"/>
    </w:tblGrid>
    <w:tr w:rsidR="002831C2" w:rsidRPr="004036F2" w14:paraId="62599DF6" w14:textId="77777777" w:rsidTr="00B05843">
      <w:trPr>
        <w:trHeight w:val="1825"/>
      </w:trPr>
      <w:tc>
        <w:tcPr>
          <w:tcW w:w="1605" w:type="dxa"/>
          <w:vAlign w:val="center"/>
          <w:hideMark/>
        </w:tcPr>
        <w:p w14:paraId="564B9129" w14:textId="77777777" w:rsidR="002831C2" w:rsidRPr="004036F2" w:rsidRDefault="002831C2">
          <w:pPr>
            <w:jc w:val="center"/>
            <w:rPr>
              <w:rFonts w:asciiTheme="minorHAnsi" w:hAnsiTheme="minorHAnsi" w:cs="Arial"/>
              <w:b/>
              <w:sz w:val="22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4548C66C" wp14:editId="13F0E4F2">
                <wp:extent cx="1171185" cy="854648"/>
                <wp:effectExtent l="0" t="0" r="0" b="3175"/>
                <wp:docPr id="59" name="Imagen 2" descr="logo_ut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48" name="Imagen 2" descr="logo_utp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5062" cy="8574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44" w:type="dxa"/>
          <w:vAlign w:val="center"/>
          <w:hideMark/>
        </w:tcPr>
        <w:p w14:paraId="2C0CB686" w14:textId="77777777" w:rsidR="002831C2" w:rsidRPr="004036F2" w:rsidRDefault="002831C2" w:rsidP="00CB7A63">
          <w:pPr>
            <w:tabs>
              <w:tab w:val="left" w:pos="3450"/>
            </w:tabs>
            <w:spacing w:line="240" w:lineRule="auto"/>
            <w:jc w:val="center"/>
            <w:rPr>
              <w:rFonts w:asciiTheme="minorHAnsi" w:hAnsiTheme="minorHAnsi" w:cs="Arial"/>
              <w:b/>
            </w:rPr>
          </w:pPr>
          <w:r w:rsidRPr="004036F2">
            <w:rPr>
              <w:rFonts w:asciiTheme="minorHAnsi" w:hAnsiTheme="minorHAnsi" w:cs="Arial"/>
              <w:b/>
            </w:rPr>
            <w:t>UNIVERSIDAD TECNOLÓGICA DE PEREIRA</w:t>
          </w:r>
        </w:p>
        <w:p w14:paraId="7EC30A58" w14:textId="77777777" w:rsidR="002831C2" w:rsidRPr="004036F2" w:rsidRDefault="002831C2" w:rsidP="00CB7A63">
          <w:pPr>
            <w:spacing w:line="240" w:lineRule="auto"/>
            <w:jc w:val="center"/>
            <w:rPr>
              <w:rFonts w:asciiTheme="minorHAnsi" w:hAnsiTheme="minorHAnsi" w:cs="Arial"/>
              <w:b/>
            </w:rPr>
          </w:pPr>
          <w:r w:rsidRPr="004036F2">
            <w:rPr>
              <w:rFonts w:asciiTheme="minorHAnsi" w:hAnsiTheme="minorHAnsi" w:cs="Arial"/>
              <w:b/>
            </w:rPr>
            <w:t>Protocolo del Sistema de Indicadores Institucionales</w:t>
          </w:r>
        </w:p>
        <w:p w14:paraId="1B70BFBE" w14:textId="77777777" w:rsidR="002831C2" w:rsidRPr="001C1AF5" w:rsidRDefault="002831C2" w:rsidP="001C1AF5">
          <w:pPr>
            <w:tabs>
              <w:tab w:val="left" w:pos="3450"/>
            </w:tabs>
            <w:spacing w:line="240" w:lineRule="auto"/>
            <w:jc w:val="center"/>
            <w:rPr>
              <w:rFonts w:asciiTheme="minorHAnsi" w:hAnsiTheme="minorHAnsi" w:cs="Arial"/>
              <w:b/>
            </w:rPr>
          </w:pPr>
          <w:r>
            <w:rPr>
              <w:rFonts w:asciiTheme="minorHAnsi" w:hAnsiTheme="minorHAnsi" w:cs="Arial"/>
              <w:b/>
            </w:rPr>
            <w:t>PLAN DE DESARROLLO INSTITUCIONAL 2020-2028</w:t>
          </w:r>
        </w:p>
      </w:tc>
      <w:tc>
        <w:tcPr>
          <w:tcW w:w="2281" w:type="dxa"/>
          <w:vAlign w:val="center"/>
          <w:hideMark/>
        </w:tcPr>
        <w:tbl>
          <w:tblPr>
            <w:tblStyle w:val="Tablaconcuadrcula"/>
            <w:tblW w:w="2172" w:type="dxa"/>
            <w:jc w:val="center"/>
            <w:tblLook w:val="04A0" w:firstRow="1" w:lastRow="0" w:firstColumn="1" w:lastColumn="0" w:noHBand="0" w:noVBand="1"/>
          </w:tblPr>
          <w:tblGrid>
            <w:gridCol w:w="1134"/>
            <w:gridCol w:w="1038"/>
          </w:tblGrid>
          <w:tr w:rsidR="002831C2" w:rsidRPr="004036F2" w14:paraId="10C90E79" w14:textId="77777777" w:rsidTr="00B05843">
            <w:trPr>
              <w:jc w:val="center"/>
            </w:trPr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F78938B" w14:textId="77777777" w:rsidR="002831C2" w:rsidRPr="004036F2" w:rsidRDefault="002831C2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8"/>
                  </w:rPr>
                </w:pPr>
                <w:r w:rsidRPr="004036F2">
                  <w:rPr>
                    <w:rFonts w:asciiTheme="minorHAnsi" w:hAnsiTheme="minorHAnsi" w:cs="Arial"/>
                    <w:sz w:val="18"/>
                  </w:rPr>
                  <w:t>Código</w:t>
                </w:r>
              </w:p>
            </w:tc>
            <w:tc>
              <w:tcPr>
                <w:tcW w:w="10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FC12C30" w14:textId="77777777" w:rsidR="002831C2" w:rsidRPr="004036F2" w:rsidRDefault="002831C2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b/>
                    <w:sz w:val="18"/>
                  </w:rPr>
                </w:pPr>
                <w:r w:rsidRPr="004036F2">
                  <w:rPr>
                    <w:rFonts w:asciiTheme="minorHAnsi" w:hAnsiTheme="minorHAnsi"/>
                    <w:sz w:val="16"/>
                    <w:szCs w:val="16"/>
                  </w:rPr>
                  <w:t>113-F37</w:t>
                </w:r>
              </w:p>
            </w:tc>
          </w:tr>
          <w:tr w:rsidR="002831C2" w:rsidRPr="004036F2" w14:paraId="47ECEB74" w14:textId="77777777" w:rsidTr="00B05843">
            <w:trPr>
              <w:jc w:val="center"/>
            </w:trPr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C3CF40E" w14:textId="77777777" w:rsidR="002831C2" w:rsidRPr="004036F2" w:rsidRDefault="002831C2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8"/>
                  </w:rPr>
                </w:pPr>
                <w:r w:rsidRPr="004036F2">
                  <w:rPr>
                    <w:rFonts w:asciiTheme="minorHAnsi" w:hAnsiTheme="minorHAnsi" w:cs="Arial"/>
                    <w:sz w:val="18"/>
                  </w:rPr>
                  <w:t>Versión</w:t>
                </w:r>
              </w:p>
            </w:tc>
            <w:tc>
              <w:tcPr>
                <w:tcW w:w="10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96B6420" w14:textId="77777777" w:rsidR="002831C2" w:rsidRPr="00A2367C" w:rsidRDefault="002831C2" w:rsidP="00614A3D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8"/>
                  </w:rPr>
                </w:pPr>
                <w:r>
                  <w:rPr>
                    <w:rFonts w:asciiTheme="minorHAnsi" w:hAnsiTheme="minorHAnsi" w:cs="Arial"/>
                    <w:sz w:val="18"/>
                  </w:rPr>
                  <w:t>4</w:t>
                </w:r>
              </w:p>
            </w:tc>
          </w:tr>
          <w:tr w:rsidR="002831C2" w:rsidRPr="004036F2" w14:paraId="29097D02" w14:textId="77777777" w:rsidTr="00B05843">
            <w:trPr>
              <w:jc w:val="center"/>
            </w:trPr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7119416" w14:textId="77777777" w:rsidR="002831C2" w:rsidRPr="004036F2" w:rsidRDefault="002831C2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8"/>
                  </w:rPr>
                </w:pPr>
                <w:r w:rsidRPr="004036F2">
                  <w:rPr>
                    <w:rFonts w:asciiTheme="minorHAnsi" w:hAnsiTheme="minorHAnsi" w:cs="Arial"/>
                    <w:sz w:val="18"/>
                  </w:rPr>
                  <w:t>Fecha</w:t>
                </w:r>
              </w:p>
            </w:tc>
            <w:tc>
              <w:tcPr>
                <w:tcW w:w="10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86AECC1" w14:textId="77777777" w:rsidR="002831C2" w:rsidRPr="004036F2" w:rsidRDefault="002831C2" w:rsidP="008D1341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6"/>
                    <w:szCs w:val="16"/>
                  </w:rPr>
                </w:pPr>
                <w:r w:rsidRPr="004036F2">
                  <w:rPr>
                    <w:rFonts w:asciiTheme="minorHAnsi" w:hAnsiTheme="minorHAnsi" w:cs="Arial"/>
                    <w:sz w:val="16"/>
                    <w:szCs w:val="16"/>
                  </w:rPr>
                  <w:t>201</w:t>
                </w:r>
                <w:r>
                  <w:rPr>
                    <w:rFonts w:asciiTheme="minorHAnsi" w:hAnsiTheme="minorHAnsi" w:cs="Arial"/>
                    <w:sz w:val="16"/>
                    <w:szCs w:val="16"/>
                  </w:rPr>
                  <w:t>9</w:t>
                </w:r>
                <w:r w:rsidRPr="004036F2">
                  <w:rPr>
                    <w:rFonts w:asciiTheme="minorHAnsi" w:hAnsiTheme="minorHAnsi" w:cs="Arial"/>
                    <w:sz w:val="16"/>
                    <w:szCs w:val="16"/>
                  </w:rPr>
                  <w:t>-</w:t>
                </w:r>
                <w:r>
                  <w:rPr>
                    <w:rFonts w:asciiTheme="minorHAnsi" w:hAnsiTheme="minorHAnsi" w:cs="Arial"/>
                    <w:sz w:val="16"/>
                    <w:szCs w:val="16"/>
                  </w:rPr>
                  <w:t>12</w:t>
                </w:r>
                <w:r w:rsidRPr="004036F2">
                  <w:rPr>
                    <w:rFonts w:asciiTheme="minorHAnsi" w:hAnsiTheme="minorHAnsi" w:cs="Arial"/>
                    <w:sz w:val="16"/>
                    <w:szCs w:val="16"/>
                  </w:rPr>
                  <w:t>-</w:t>
                </w:r>
                <w:r>
                  <w:rPr>
                    <w:rFonts w:asciiTheme="minorHAnsi" w:hAnsiTheme="minorHAnsi" w:cs="Arial"/>
                    <w:sz w:val="16"/>
                    <w:szCs w:val="16"/>
                  </w:rPr>
                  <w:t>12</w:t>
                </w:r>
              </w:p>
            </w:tc>
          </w:tr>
          <w:tr w:rsidR="002831C2" w:rsidRPr="004036F2" w14:paraId="4352B80F" w14:textId="77777777" w:rsidTr="00B05843">
            <w:trPr>
              <w:jc w:val="center"/>
            </w:trPr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C0D87D8" w14:textId="77777777" w:rsidR="002831C2" w:rsidRPr="004036F2" w:rsidRDefault="002831C2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8"/>
                  </w:rPr>
                </w:pPr>
                <w:r w:rsidRPr="004036F2">
                  <w:rPr>
                    <w:rFonts w:asciiTheme="minorHAnsi" w:hAnsiTheme="minorHAnsi" w:cs="Arial"/>
                    <w:sz w:val="18"/>
                  </w:rPr>
                  <w:t>Página</w:t>
                </w:r>
              </w:p>
            </w:tc>
            <w:tc>
              <w:tcPr>
                <w:tcW w:w="10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E216CAB" w14:textId="23B35FBC" w:rsidR="002831C2" w:rsidRPr="004036F2" w:rsidRDefault="002831C2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b/>
                    <w:sz w:val="18"/>
                  </w:rPr>
                </w:pPr>
                <w:r w:rsidRPr="004036F2">
                  <w:rPr>
                    <w:rStyle w:val="Nmerodepgina"/>
                    <w:rFonts w:asciiTheme="minorHAnsi" w:hAnsiTheme="minorHAnsi"/>
                    <w:sz w:val="16"/>
                    <w:szCs w:val="16"/>
                  </w:rPr>
                  <w:fldChar w:fldCharType="begin"/>
                </w:r>
                <w:r w:rsidRPr="004036F2">
                  <w:rPr>
                    <w:rStyle w:val="Nmerodepgina"/>
                    <w:rFonts w:asciiTheme="minorHAnsi" w:hAnsiTheme="minorHAnsi"/>
                    <w:sz w:val="16"/>
                    <w:szCs w:val="16"/>
                  </w:rPr>
                  <w:instrText xml:space="preserve">PAGE  </w:instrText>
                </w:r>
                <w:r w:rsidRPr="004036F2">
                  <w:rPr>
                    <w:rStyle w:val="Nmerodepgina"/>
                    <w:rFonts w:asciiTheme="minorHAnsi" w:hAnsiTheme="minorHAnsi"/>
                    <w:sz w:val="16"/>
                    <w:szCs w:val="16"/>
                  </w:rPr>
                  <w:fldChar w:fldCharType="separate"/>
                </w:r>
                <w:r w:rsidR="0069270E">
                  <w:rPr>
                    <w:rStyle w:val="Nmerodepgina"/>
                    <w:rFonts w:asciiTheme="minorHAnsi" w:hAnsiTheme="minorHAnsi"/>
                    <w:noProof/>
                    <w:sz w:val="16"/>
                    <w:szCs w:val="16"/>
                  </w:rPr>
                  <w:t>4</w:t>
                </w:r>
                <w:r w:rsidRPr="004036F2">
                  <w:rPr>
                    <w:rStyle w:val="Nmerodepgina"/>
                    <w:rFonts w:asciiTheme="minorHAnsi" w:hAnsiTheme="minorHAnsi"/>
                    <w:sz w:val="16"/>
                    <w:szCs w:val="16"/>
                  </w:rPr>
                  <w:fldChar w:fldCharType="end"/>
                </w:r>
                <w:r w:rsidRPr="004036F2">
                  <w:rPr>
                    <w:rFonts w:asciiTheme="minorHAnsi" w:hAnsiTheme="minorHAnsi"/>
                    <w:sz w:val="16"/>
                    <w:szCs w:val="16"/>
                  </w:rPr>
                  <w:t xml:space="preserve"> de </w:t>
                </w:r>
                <w:r w:rsidRPr="004036F2">
                  <w:rPr>
                    <w:rStyle w:val="Nmerodepgina"/>
                    <w:rFonts w:asciiTheme="minorHAnsi" w:hAnsiTheme="minorHAnsi" w:cs="Arial"/>
                    <w:sz w:val="16"/>
                    <w:szCs w:val="16"/>
                  </w:rPr>
                  <w:fldChar w:fldCharType="begin"/>
                </w:r>
                <w:r w:rsidRPr="004036F2">
                  <w:rPr>
                    <w:rStyle w:val="Nmerodepgina"/>
                    <w:rFonts w:asciiTheme="minorHAnsi" w:hAnsiTheme="minorHAnsi" w:cs="Arial"/>
                    <w:sz w:val="16"/>
                    <w:szCs w:val="16"/>
                  </w:rPr>
                  <w:instrText xml:space="preserve"> NUMPAGES </w:instrText>
                </w:r>
                <w:r w:rsidRPr="004036F2">
                  <w:rPr>
                    <w:rStyle w:val="Nmerodepgina"/>
                    <w:rFonts w:asciiTheme="minorHAnsi" w:hAnsiTheme="minorHAnsi" w:cs="Arial"/>
                    <w:sz w:val="16"/>
                    <w:szCs w:val="16"/>
                  </w:rPr>
                  <w:fldChar w:fldCharType="separate"/>
                </w:r>
                <w:r w:rsidR="0069270E">
                  <w:rPr>
                    <w:rStyle w:val="Nmerodepgina"/>
                    <w:rFonts w:asciiTheme="minorHAnsi" w:hAnsiTheme="minorHAnsi" w:cs="Arial"/>
                    <w:noProof/>
                    <w:sz w:val="16"/>
                    <w:szCs w:val="16"/>
                  </w:rPr>
                  <w:t>4</w:t>
                </w:r>
                <w:r w:rsidRPr="004036F2">
                  <w:rPr>
                    <w:rStyle w:val="Nmerodepgina"/>
                    <w:rFonts w:asciiTheme="minorHAnsi" w:hAnsiTheme="minorHAnsi" w:cs="Arial"/>
                    <w:sz w:val="16"/>
                    <w:szCs w:val="16"/>
                  </w:rPr>
                  <w:fldChar w:fldCharType="end"/>
                </w:r>
              </w:p>
            </w:tc>
          </w:tr>
        </w:tbl>
        <w:p w14:paraId="576BEC6B" w14:textId="77777777" w:rsidR="002831C2" w:rsidRPr="004036F2" w:rsidRDefault="002831C2">
          <w:pPr>
            <w:tabs>
              <w:tab w:val="left" w:pos="3450"/>
            </w:tabs>
            <w:jc w:val="center"/>
            <w:rPr>
              <w:rFonts w:asciiTheme="minorHAnsi" w:hAnsiTheme="minorHAnsi" w:cs="Arial"/>
              <w:b/>
              <w:sz w:val="22"/>
            </w:rPr>
          </w:pPr>
        </w:p>
      </w:tc>
    </w:tr>
  </w:tbl>
  <w:p w14:paraId="230DBF16" w14:textId="77777777" w:rsidR="002831C2" w:rsidRPr="004036F2" w:rsidRDefault="002831C2">
    <w:pPr>
      <w:pStyle w:val="Encabezado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917AB"/>
    <w:multiLevelType w:val="hybridMultilevel"/>
    <w:tmpl w:val="D6866A7A"/>
    <w:lvl w:ilvl="0" w:tplc="2E8E89D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628D0"/>
    <w:multiLevelType w:val="hybridMultilevel"/>
    <w:tmpl w:val="EB72FB5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902AD"/>
    <w:multiLevelType w:val="multilevel"/>
    <w:tmpl w:val="BA249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613F39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74293D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77062C"/>
    <w:multiLevelType w:val="hybridMultilevel"/>
    <w:tmpl w:val="D6866A7A"/>
    <w:lvl w:ilvl="0" w:tplc="2E8E89D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FE26DB"/>
    <w:multiLevelType w:val="multilevel"/>
    <w:tmpl w:val="B360F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257312"/>
    <w:multiLevelType w:val="multilevel"/>
    <w:tmpl w:val="AB7EA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384976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7A42922"/>
    <w:multiLevelType w:val="hybridMultilevel"/>
    <w:tmpl w:val="4208A9C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0248A3"/>
    <w:multiLevelType w:val="hybridMultilevel"/>
    <w:tmpl w:val="D1D459FC"/>
    <w:lvl w:ilvl="0" w:tplc="2E8E89D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527124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AD2BF8"/>
    <w:multiLevelType w:val="hybridMultilevel"/>
    <w:tmpl w:val="D6866A7A"/>
    <w:lvl w:ilvl="0" w:tplc="2E8E89D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5A1CCC"/>
    <w:multiLevelType w:val="multilevel"/>
    <w:tmpl w:val="00366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E163441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0A56349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3803712"/>
    <w:multiLevelType w:val="multilevel"/>
    <w:tmpl w:val="F5963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F610419"/>
    <w:multiLevelType w:val="hybridMultilevel"/>
    <w:tmpl w:val="E4C6FC1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13"/>
  </w:num>
  <w:num w:numId="4">
    <w:abstractNumId w:val="2"/>
  </w:num>
  <w:num w:numId="5">
    <w:abstractNumId w:val="14"/>
  </w:num>
  <w:num w:numId="6">
    <w:abstractNumId w:val="7"/>
  </w:num>
  <w:num w:numId="7">
    <w:abstractNumId w:val="6"/>
  </w:num>
  <w:num w:numId="8">
    <w:abstractNumId w:val="8"/>
  </w:num>
  <w:num w:numId="9">
    <w:abstractNumId w:val="9"/>
  </w:num>
  <w:num w:numId="10">
    <w:abstractNumId w:val="15"/>
  </w:num>
  <w:num w:numId="11">
    <w:abstractNumId w:val="3"/>
  </w:num>
  <w:num w:numId="12">
    <w:abstractNumId w:val="11"/>
  </w:num>
  <w:num w:numId="13">
    <w:abstractNumId w:val="4"/>
  </w:num>
  <w:num w:numId="14">
    <w:abstractNumId w:val="1"/>
  </w:num>
  <w:num w:numId="15">
    <w:abstractNumId w:val="10"/>
  </w:num>
  <w:num w:numId="16">
    <w:abstractNumId w:val="17"/>
  </w:num>
  <w:num w:numId="17">
    <w:abstractNumId w:val="0"/>
  </w:num>
  <w:num w:numId="18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62A"/>
    <w:rsid w:val="000072F7"/>
    <w:rsid w:val="00010122"/>
    <w:rsid w:val="000118BB"/>
    <w:rsid w:val="00012C6F"/>
    <w:rsid w:val="00013C40"/>
    <w:rsid w:val="00017131"/>
    <w:rsid w:val="00036D46"/>
    <w:rsid w:val="00042F98"/>
    <w:rsid w:val="000473A1"/>
    <w:rsid w:val="000507E7"/>
    <w:rsid w:val="000519BF"/>
    <w:rsid w:val="00052E23"/>
    <w:rsid w:val="000578E4"/>
    <w:rsid w:val="0006072B"/>
    <w:rsid w:val="00070214"/>
    <w:rsid w:val="00072BFA"/>
    <w:rsid w:val="00075ABC"/>
    <w:rsid w:val="000762FE"/>
    <w:rsid w:val="00084BF7"/>
    <w:rsid w:val="00085CA0"/>
    <w:rsid w:val="00086C7B"/>
    <w:rsid w:val="0009000C"/>
    <w:rsid w:val="00090316"/>
    <w:rsid w:val="0009668C"/>
    <w:rsid w:val="00096CFF"/>
    <w:rsid w:val="000A54CF"/>
    <w:rsid w:val="000A7E1C"/>
    <w:rsid w:val="000B0CAB"/>
    <w:rsid w:val="000B7721"/>
    <w:rsid w:val="000C731D"/>
    <w:rsid w:val="000D1CDC"/>
    <w:rsid w:val="000D2F9C"/>
    <w:rsid w:val="000D651D"/>
    <w:rsid w:val="000E0EB2"/>
    <w:rsid w:val="000E1695"/>
    <w:rsid w:val="000E24DB"/>
    <w:rsid w:val="000E6055"/>
    <w:rsid w:val="000E63D8"/>
    <w:rsid w:val="000F28FB"/>
    <w:rsid w:val="000F3316"/>
    <w:rsid w:val="000F49D3"/>
    <w:rsid w:val="000F6A51"/>
    <w:rsid w:val="00101D9D"/>
    <w:rsid w:val="001061BC"/>
    <w:rsid w:val="0010740B"/>
    <w:rsid w:val="0011177C"/>
    <w:rsid w:val="00113273"/>
    <w:rsid w:val="001176FC"/>
    <w:rsid w:val="00124A24"/>
    <w:rsid w:val="00124D81"/>
    <w:rsid w:val="00136324"/>
    <w:rsid w:val="0013744F"/>
    <w:rsid w:val="00137FC8"/>
    <w:rsid w:val="001558F7"/>
    <w:rsid w:val="00164965"/>
    <w:rsid w:val="00164F96"/>
    <w:rsid w:val="001660DE"/>
    <w:rsid w:val="00171ABD"/>
    <w:rsid w:val="00172EC0"/>
    <w:rsid w:val="0017305C"/>
    <w:rsid w:val="00176758"/>
    <w:rsid w:val="001804C0"/>
    <w:rsid w:val="00181138"/>
    <w:rsid w:val="0018648E"/>
    <w:rsid w:val="001904DD"/>
    <w:rsid w:val="00191C0C"/>
    <w:rsid w:val="00197301"/>
    <w:rsid w:val="001A00E6"/>
    <w:rsid w:val="001A09F7"/>
    <w:rsid w:val="001A5871"/>
    <w:rsid w:val="001A5B20"/>
    <w:rsid w:val="001C01F5"/>
    <w:rsid w:val="001C0C19"/>
    <w:rsid w:val="001C1AF5"/>
    <w:rsid w:val="001C296C"/>
    <w:rsid w:val="001C3EC1"/>
    <w:rsid w:val="001D17FE"/>
    <w:rsid w:val="001E485A"/>
    <w:rsid w:val="001F5100"/>
    <w:rsid w:val="001F5702"/>
    <w:rsid w:val="002006FB"/>
    <w:rsid w:val="00205372"/>
    <w:rsid w:val="002056C2"/>
    <w:rsid w:val="002106B5"/>
    <w:rsid w:val="002114F6"/>
    <w:rsid w:val="002227C4"/>
    <w:rsid w:val="0022494B"/>
    <w:rsid w:val="00225A27"/>
    <w:rsid w:val="002263BB"/>
    <w:rsid w:val="00232106"/>
    <w:rsid w:val="002334D8"/>
    <w:rsid w:val="00234DF4"/>
    <w:rsid w:val="00240CB3"/>
    <w:rsid w:val="00241535"/>
    <w:rsid w:val="00242CE9"/>
    <w:rsid w:val="002523B3"/>
    <w:rsid w:val="002525AD"/>
    <w:rsid w:val="00255EEC"/>
    <w:rsid w:val="00256B7C"/>
    <w:rsid w:val="002611D9"/>
    <w:rsid w:val="00263F64"/>
    <w:rsid w:val="0026498D"/>
    <w:rsid w:val="002661CC"/>
    <w:rsid w:val="00272854"/>
    <w:rsid w:val="002831C2"/>
    <w:rsid w:val="00285FF8"/>
    <w:rsid w:val="00290B90"/>
    <w:rsid w:val="00293440"/>
    <w:rsid w:val="00293CF1"/>
    <w:rsid w:val="002A44EC"/>
    <w:rsid w:val="002A5CE3"/>
    <w:rsid w:val="002B03BE"/>
    <w:rsid w:val="002B43E9"/>
    <w:rsid w:val="002B4FD6"/>
    <w:rsid w:val="002B554B"/>
    <w:rsid w:val="002B72D8"/>
    <w:rsid w:val="002B78D8"/>
    <w:rsid w:val="002C0322"/>
    <w:rsid w:val="002C5276"/>
    <w:rsid w:val="002C5FA4"/>
    <w:rsid w:val="002C6890"/>
    <w:rsid w:val="002C7208"/>
    <w:rsid w:val="002D2A9D"/>
    <w:rsid w:val="002D30EF"/>
    <w:rsid w:val="002E37C9"/>
    <w:rsid w:val="002E5208"/>
    <w:rsid w:val="002E5CE6"/>
    <w:rsid w:val="002F0C71"/>
    <w:rsid w:val="002F0F56"/>
    <w:rsid w:val="002F585A"/>
    <w:rsid w:val="002F6878"/>
    <w:rsid w:val="002F798C"/>
    <w:rsid w:val="003008BA"/>
    <w:rsid w:val="003008C2"/>
    <w:rsid w:val="00307CD2"/>
    <w:rsid w:val="003131F7"/>
    <w:rsid w:val="0031349C"/>
    <w:rsid w:val="00314065"/>
    <w:rsid w:val="0031434B"/>
    <w:rsid w:val="00322F74"/>
    <w:rsid w:val="00323FCC"/>
    <w:rsid w:val="003325F7"/>
    <w:rsid w:val="00333898"/>
    <w:rsid w:val="00333FE8"/>
    <w:rsid w:val="0033485B"/>
    <w:rsid w:val="00342429"/>
    <w:rsid w:val="00344701"/>
    <w:rsid w:val="00344708"/>
    <w:rsid w:val="00347179"/>
    <w:rsid w:val="00350C5F"/>
    <w:rsid w:val="00354025"/>
    <w:rsid w:val="00356827"/>
    <w:rsid w:val="0035731B"/>
    <w:rsid w:val="00360680"/>
    <w:rsid w:val="00361004"/>
    <w:rsid w:val="00364B2D"/>
    <w:rsid w:val="0036506A"/>
    <w:rsid w:val="0037401F"/>
    <w:rsid w:val="003741BC"/>
    <w:rsid w:val="00380B52"/>
    <w:rsid w:val="00382346"/>
    <w:rsid w:val="00387619"/>
    <w:rsid w:val="00390606"/>
    <w:rsid w:val="003964E4"/>
    <w:rsid w:val="003971FE"/>
    <w:rsid w:val="003A38CC"/>
    <w:rsid w:val="003A6C98"/>
    <w:rsid w:val="003A73F9"/>
    <w:rsid w:val="003A7B2D"/>
    <w:rsid w:val="003B2C2C"/>
    <w:rsid w:val="003D7E74"/>
    <w:rsid w:val="003E274B"/>
    <w:rsid w:val="003E34AF"/>
    <w:rsid w:val="003E4E68"/>
    <w:rsid w:val="003F14AA"/>
    <w:rsid w:val="003F7165"/>
    <w:rsid w:val="0040098C"/>
    <w:rsid w:val="00401CA2"/>
    <w:rsid w:val="004036F2"/>
    <w:rsid w:val="00407C6C"/>
    <w:rsid w:val="00411AF6"/>
    <w:rsid w:val="0041438F"/>
    <w:rsid w:val="00415931"/>
    <w:rsid w:val="0041602D"/>
    <w:rsid w:val="00421754"/>
    <w:rsid w:val="00421F91"/>
    <w:rsid w:val="00422EC9"/>
    <w:rsid w:val="004319F2"/>
    <w:rsid w:val="00432899"/>
    <w:rsid w:val="004342F4"/>
    <w:rsid w:val="00436855"/>
    <w:rsid w:val="00440919"/>
    <w:rsid w:val="0044379E"/>
    <w:rsid w:val="00450434"/>
    <w:rsid w:val="00453FBC"/>
    <w:rsid w:val="004558E1"/>
    <w:rsid w:val="00456052"/>
    <w:rsid w:val="004603BD"/>
    <w:rsid w:val="00462608"/>
    <w:rsid w:val="004668DD"/>
    <w:rsid w:val="00470821"/>
    <w:rsid w:val="00471699"/>
    <w:rsid w:val="00477120"/>
    <w:rsid w:val="0047742E"/>
    <w:rsid w:val="00477EAB"/>
    <w:rsid w:val="0048394E"/>
    <w:rsid w:val="004846BA"/>
    <w:rsid w:val="004870E4"/>
    <w:rsid w:val="00493C78"/>
    <w:rsid w:val="00494540"/>
    <w:rsid w:val="004A03EC"/>
    <w:rsid w:val="004A1524"/>
    <w:rsid w:val="004A2B08"/>
    <w:rsid w:val="004A3746"/>
    <w:rsid w:val="004A5674"/>
    <w:rsid w:val="004A747A"/>
    <w:rsid w:val="004B13B6"/>
    <w:rsid w:val="004B39A1"/>
    <w:rsid w:val="004C07CE"/>
    <w:rsid w:val="004C2605"/>
    <w:rsid w:val="004C2980"/>
    <w:rsid w:val="004C2D13"/>
    <w:rsid w:val="004C4832"/>
    <w:rsid w:val="004C77F3"/>
    <w:rsid w:val="004D3142"/>
    <w:rsid w:val="004D413B"/>
    <w:rsid w:val="004D6845"/>
    <w:rsid w:val="004D7A56"/>
    <w:rsid w:val="004E4B07"/>
    <w:rsid w:val="004E7E4B"/>
    <w:rsid w:val="004F3697"/>
    <w:rsid w:val="004F5112"/>
    <w:rsid w:val="004F5A91"/>
    <w:rsid w:val="00504025"/>
    <w:rsid w:val="005042A8"/>
    <w:rsid w:val="005048B0"/>
    <w:rsid w:val="00505204"/>
    <w:rsid w:val="005105A3"/>
    <w:rsid w:val="00510729"/>
    <w:rsid w:val="00511298"/>
    <w:rsid w:val="00516803"/>
    <w:rsid w:val="0052595E"/>
    <w:rsid w:val="005355B1"/>
    <w:rsid w:val="00536763"/>
    <w:rsid w:val="0054597A"/>
    <w:rsid w:val="00547BD0"/>
    <w:rsid w:val="0055396A"/>
    <w:rsid w:val="0056006D"/>
    <w:rsid w:val="00560492"/>
    <w:rsid w:val="00562A9B"/>
    <w:rsid w:val="00563FBB"/>
    <w:rsid w:val="00572FA7"/>
    <w:rsid w:val="005739BB"/>
    <w:rsid w:val="00591FC4"/>
    <w:rsid w:val="005923C8"/>
    <w:rsid w:val="00592E48"/>
    <w:rsid w:val="005A2D0F"/>
    <w:rsid w:val="005A33ED"/>
    <w:rsid w:val="005A561E"/>
    <w:rsid w:val="005A6B09"/>
    <w:rsid w:val="005B670E"/>
    <w:rsid w:val="005C2521"/>
    <w:rsid w:val="005C323E"/>
    <w:rsid w:val="005C493B"/>
    <w:rsid w:val="005C58A0"/>
    <w:rsid w:val="005C75D9"/>
    <w:rsid w:val="005C7A08"/>
    <w:rsid w:val="005D1662"/>
    <w:rsid w:val="005D2907"/>
    <w:rsid w:val="005E1C24"/>
    <w:rsid w:val="005E1F66"/>
    <w:rsid w:val="005E4866"/>
    <w:rsid w:val="00602917"/>
    <w:rsid w:val="0060515A"/>
    <w:rsid w:val="00613DBB"/>
    <w:rsid w:val="00614A3D"/>
    <w:rsid w:val="006154A0"/>
    <w:rsid w:val="00616AE0"/>
    <w:rsid w:val="0062405D"/>
    <w:rsid w:val="00632F86"/>
    <w:rsid w:val="00640501"/>
    <w:rsid w:val="00645AD7"/>
    <w:rsid w:val="0065175C"/>
    <w:rsid w:val="0066488A"/>
    <w:rsid w:val="00665C4A"/>
    <w:rsid w:val="006668A6"/>
    <w:rsid w:val="0067030D"/>
    <w:rsid w:val="006704E7"/>
    <w:rsid w:val="00670CC0"/>
    <w:rsid w:val="00674960"/>
    <w:rsid w:val="006753BE"/>
    <w:rsid w:val="00676B38"/>
    <w:rsid w:val="006774A0"/>
    <w:rsid w:val="00677E61"/>
    <w:rsid w:val="0069270E"/>
    <w:rsid w:val="00696A91"/>
    <w:rsid w:val="006A1D7D"/>
    <w:rsid w:val="006B73B8"/>
    <w:rsid w:val="006C00D5"/>
    <w:rsid w:val="006D02CC"/>
    <w:rsid w:val="006D0BF2"/>
    <w:rsid w:val="006D0C54"/>
    <w:rsid w:val="006D55B9"/>
    <w:rsid w:val="006D68F1"/>
    <w:rsid w:val="006E45D4"/>
    <w:rsid w:val="006E7F1B"/>
    <w:rsid w:val="006F0850"/>
    <w:rsid w:val="006F1844"/>
    <w:rsid w:val="006F5C7D"/>
    <w:rsid w:val="006F6ECB"/>
    <w:rsid w:val="00703AF9"/>
    <w:rsid w:val="00705881"/>
    <w:rsid w:val="00707C05"/>
    <w:rsid w:val="0071168E"/>
    <w:rsid w:val="0071621E"/>
    <w:rsid w:val="007165F4"/>
    <w:rsid w:val="00716C84"/>
    <w:rsid w:val="0071787E"/>
    <w:rsid w:val="00720773"/>
    <w:rsid w:val="00723ABB"/>
    <w:rsid w:val="00724415"/>
    <w:rsid w:val="00727EC4"/>
    <w:rsid w:val="00730E38"/>
    <w:rsid w:val="00731048"/>
    <w:rsid w:val="007322ED"/>
    <w:rsid w:val="007341E8"/>
    <w:rsid w:val="00734EBC"/>
    <w:rsid w:val="00736E5A"/>
    <w:rsid w:val="00737DC3"/>
    <w:rsid w:val="007450DE"/>
    <w:rsid w:val="00756B67"/>
    <w:rsid w:val="00767501"/>
    <w:rsid w:val="0077229A"/>
    <w:rsid w:val="0077272D"/>
    <w:rsid w:val="0077403F"/>
    <w:rsid w:val="007759A8"/>
    <w:rsid w:val="00785402"/>
    <w:rsid w:val="00787881"/>
    <w:rsid w:val="007967E9"/>
    <w:rsid w:val="00797881"/>
    <w:rsid w:val="007A5A96"/>
    <w:rsid w:val="007A6979"/>
    <w:rsid w:val="007A726B"/>
    <w:rsid w:val="007B2480"/>
    <w:rsid w:val="007B4CB6"/>
    <w:rsid w:val="007B6272"/>
    <w:rsid w:val="007B707A"/>
    <w:rsid w:val="007C4517"/>
    <w:rsid w:val="007D58B0"/>
    <w:rsid w:val="007E6943"/>
    <w:rsid w:val="007E6ED4"/>
    <w:rsid w:val="007F332D"/>
    <w:rsid w:val="00800136"/>
    <w:rsid w:val="00804F40"/>
    <w:rsid w:val="008052AE"/>
    <w:rsid w:val="00805B8F"/>
    <w:rsid w:val="00812CB7"/>
    <w:rsid w:val="008150B8"/>
    <w:rsid w:val="00817301"/>
    <w:rsid w:val="00820821"/>
    <w:rsid w:val="008222CB"/>
    <w:rsid w:val="0082401A"/>
    <w:rsid w:val="008309EC"/>
    <w:rsid w:val="00833163"/>
    <w:rsid w:val="00842C59"/>
    <w:rsid w:val="00842E0A"/>
    <w:rsid w:val="00847891"/>
    <w:rsid w:val="008553FC"/>
    <w:rsid w:val="00863C18"/>
    <w:rsid w:val="00865900"/>
    <w:rsid w:val="008664F5"/>
    <w:rsid w:val="008752B3"/>
    <w:rsid w:val="00887965"/>
    <w:rsid w:val="0089045D"/>
    <w:rsid w:val="00894DEC"/>
    <w:rsid w:val="0089608A"/>
    <w:rsid w:val="008A58C6"/>
    <w:rsid w:val="008A663B"/>
    <w:rsid w:val="008B0C4B"/>
    <w:rsid w:val="008B1106"/>
    <w:rsid w:val="008B1AA1"/>
    <w:rsid w:val="008C0B97"/>
    <w:rsid w:val="008C0F41"/>
    <w:rsid w:val="008C21A2"/>
    <w:rsid w:val="008C39DD"/>
    <w:rsid w:val="008C4760"/>
    <w:rsid w:val="008C56E9"/>
    <w:rsid w:val="008D1341"/>
    <w:rsid w:val="008D2AA8"/>
    <w:rsid w:val="008D5771"/>
    <w:rsid w:val="008E1324"/>
    <w:rsid w:val="008E206E"/>
    <w:rsid w:val="008E5BE7"/>
    <w:rsid w:val="008E75C0"/>
    <w:rsid w:val="008E7A30"/>
    <w:rsid w:val="008F76D7"/>
    <w:rsid w:val="008F7A18"/>
    <w:rsid w:val="009037C2"/>
    <w:rsid w:val="00904AC3"/>
    <w:rsid w:val="00912D92"/>
    <w:rsid w:val="0091462A"/>
    <w:rsid w:val="00935D2F"/>
    <w:rsid w:val="00942926"/>
    <w:rsid w:val="00946B10"/>
    <w:rsid w:val="00947BE5"/>
    <w:rsid w:val="00953228"/>
    <w:rsid w:val="0097292D"/>
    <w:rsid w:val="009801D8"/>
    <w:rsid w:val="00980E9D"/>
    <w:rsid w:val="00984162"/>
    <w:rsid w:val="009924B1"/>
    <w:rsid w:val="009A089F"/>
    <w:rsid w:val="009A1AA5"/>
    <w:rsid w:val="009A35D0"/>
    <w:rsid w:val="009A4949"/>
    <w:rsid w:val="009A64FD"/>
    <w:rsid w:val="009A7BCE"/>
    <w:rsid w:val="009B62EB"/>
    <w:rsid w:val="009B7E18"/>
    <w:rsid w:val="009C17EA"/>
    <w:rsid w:val="009D28C7"/>
    <w:rsid w:val="009D3DE4"/>
    <w:rsid w:val="009F3783"/>
    <w:rsid w:val="009F46B9"/>
    <w:rsid w:val="009F5809"/>
    <w:rsid w:val="00A00D6F"/>
    <w:rsid w:val="00A019FD"/>
    <w:rsid w:val="00A111A1"/>
    <w:rsid w:val="00A12134"/>
    <w:rsid w:val="00A1222F"/>
    <w:rsid w:val="00A2190E"/>
    <w:rsid w:val="00A2260E"/>
    <w:rsid w:val="00A22D77"/>
    <w:rsid w:val="00A2367C"/>
    <w:rsid w:val="00A260A7"/>
    <w:rsid w:val="00A31EB0"/>
    <w:rsid w:val="00A32ABB"/>
    <w:rsid w:val="00A35B14"/>
    <w:rsid w:val="00A433EE"/>
    <w:rsid w:val="00A4724E"/>
    <w:rsid w:val="00A5518B"/>
    <w:rsid w:val="00A556FA"/>
    <w:rsid w:val="00A61513"/>
    <w:rsid w:val="00A63B68"/>
    <w:rsid w:val="00A64DB0"/>
    <w:rsid w:val="00A7054E"/>
    <w:rsid w:val="00A762F7"/>
    <w:rsid w:val="00A81B24"/>
    <w:rsid w:val="00A8724C"/>
    <w:rsid w:val="00A92094"/>
    <w:rsid w:val="00A952A2"/>
    <w:rsid w:val="00A956B1"/>
    <w:rsid w:val="00A95F83"/>
    <w:rsid w:val="00AA0E9F"/>
    <w:rsid w:val="00AA1D3C"/>
    <w:rsid w:val="00AA2BD1"/>
    <w:rsid w:val="00AA4BD5"/>
    <w:rsid w:val="00AA55A3"/>
    <w:rsid w:val="00AA6EFD"/>
    <w:rsid w:val="00AA72C9"/>
    <w:rsid w:val="00AB1D38"/>
    <w:rsid w:val="00AB20A9"/>
    <w:rsid w:val="00AB4508"/>
    <w:rsid w:val="00AB6A08"/>
    <w:rsid w:val="00AC02DF"/>
    <w:rsid w:val="00AC700E"/>
    <w:rsid w:val="00AD089E"/>
    <w:rsid w:val="00AD219D"/>
    <w:rsid w:val="00AD390F"/>
    <w:rsid w:val="00AE103D"/>
    <w:rsid w:val="00AE1706"/>
    <w:rsid w:val="00AE7DC8"/>
    <w:rsid w:val="00AF1DD5"/>
    <w:rsid w:val="00AF3D94"/>
    <w:rsid w:val="00AF4897"/>
    <w:rsid w:val="00B008A3"/>
    <w:rsid w:val="00B01685"/>
    <w:rsid w:val="00B049AE"/>
    <w:rsid w:val="00B05843"/>
    <w:rsid w:val="00B114CF"/>
    <w:rsid w:val="00B1186C"/>
    <w:rsid w:val="00B12C28"/>
    <w:rsid w:val="00B203CF"/>
    <w:rsid w:val="00B244F9"/>
    <w:rsid w:val="00B27ED0"/>
    <w:rsid w:val="00B3241D"/>
    <w:rsid w:val="00B41567"/>
    <w:rsid w:val="00B429BC"/>
    <w:rsid w:val="00B462F4"/>
    <w:rsid w:val="00B53B3F"/>
    <w:rsid w:val="00B667D5"/>
    <w:rsid w:val="00B66BFD"/>
    <w:rsid w:val="00B670A4"/>
    <w:rsid w:val="00B67736"/>
    <w:rsid w:val="00B72A46"/>
    <w:rsid w:val="00B758E8"/>
    <w:rsid w:val="00B764E7"/>
    <w:rsid w:val="00B825E1"/>
    <w:rsid w:val="00B83C9D"/>
    <w:rsid w:val="00B90D01"/>
    <w:rsid w:val="00B941C8"/>
    <w:rsid w:val="00B948F0"/>
    <w:rsid w:val="00B951B3"/>
    <w:rsid w:val="00BA1C71"/>
    <w:rsid w:val="00BA1D56"/>
    <w:rsid w:val="00BA4B52"/>
    <w:rsid w:val="00BA762F"/>
    <w:rsid w:val="00BB2C7F"/>
    <w:rsid w:val="00BB4682"/>
    <w:rsid w:val="00BC058B"/>
    <w:rsid w:val="00BC56E3"/>
    <w:rsid w:val="00BD633A"/>
    <w:rsid w:val="00BE2A3C"/>
    <w:rsid w:val="00BE43E7"/>
    <w:rsid w:val="00BE503F"/>
    <w:rsid w:val="00BE5487"/>
    <w:rsid w:val="00BF2ED1"/>
    <w:rsid w:val="00C00D45"/>
    <w:rsid w:val="00C01AC4"/>
    <w:rsid w:val="00C01AED"/>
    <w:rsid w:val="00C02239"/>
    <w:rsid w:val="00C06972"/>
    <w:rsid w:val="00C07835"/>
    <w:rsid w:val="00C12911"/>
    <w:rsid w:val="00C12C25"/>
    <w:rsid w:val="00C134D6"/>
    <w:rsid w:val="00C20AB8"/>
    <w:rsid w:val="00C21041"/>
    <w:rsid w:val="00C21A32"/>
    <w:rsid w:val="00C318D8"/>
    <w:rsid w:val="00C337C7"/>
    <w:rsid w:val="00C363D4"/>
    <w:rsid w:val="00C4553C"/>
    <w:rsid w:val="00C4677F"/>
    <w:rsid w:val="00C52EA8"/>
    <w:rsid w:val="00C539A1"/>
    <w:rsid w:val="00C566B0"/>
    <w:rsid w:val="00C60860"/>
    <w:rsid w:val="00C63960"/>
    <w:rsid w:val="00C66888"/>
    <w:rsid w:val="00C67AA2"/>
    <w:rsid w:val="00C7349C"/>
    <w:rsid w:val="00C778DF"/>
    <w:rsid w:val="00C77EC3"/>
    <w:rsid w:val="00C81CE9"/>
    <w:rsid w:val="00C82301"/>
    <w:rsid w:val="00C8721B"/>
    <w:rsid w:val="00C94CEF"/>
    <w:rsid w:val="00C95150"/>
    <w:rsid w:val="00C9706F"/>
    <w:rsid w:val="00C97F80"/>
    <w:rsid w:val="00CA0BD8"/>
    <w:rsid w:val="00CB3D95"/>
    <w:rsid w:val="00CB7A63"/>
    <w:rsid w:val="00CC24EE"/>
    <w:rsid w:val="00CC41AA"/>
    <w:rsid w:val="00CC446B"/>
    <w:rsid w:val="00CD44D0"/>
    <w:rsid w:val="00CE241F"/>
    <w:rsid w:val="00CE2B1B"/>
    <w:rsid w:val="00CE4D4D"/>
    <w:rsid w:val="00CE5957"/>
    <w:rsid w:val="00CE743C"/>
    <w:rsid w:val="00CF21E6"/>
    <w:rsid w:val="00CF29F3"/>
    <w:rsid w:val="00CF6DBC"/>
    <w:rsid w:val="00D00A71"/>
    <w:rsid w:val="00D037B1"/>
    <w:rsid w:val="00D05344"/>
    <w:rsid w:val="00D05445"/>
    <w:rsid w:val="00D07176"/>
    <w:rsid w:val="00D07FB9"/>
    <w:rsid w:val="00D11420"/>
    <w:rsid w:val="00D17B52"/>
    <w:rsid w:val="00D2103D"/>
    <w:rsid w:val="00D21E9B"/>
    <w:rsid w:val="00D241CD"/>
    <w:rsid w:val="00D32AA8"/>
    <w:rsid w:val="00D347F6"/>
    <w:rsid w:val="00D40901"/>
    <w:rsid w:val="00D41283"/>
    <w:rsid w:val="00D42D80"/>
    <w:rsid w:val="00D46808"/>
    <w:rsid w:val="00D47949"/>
    <w:rsid w:val="00D515DF"/>
    <w:rsid w:val="00D5518F"/>
    <w:rsid w:val="00D551A8"/>
    <w:rsid w:val="00D554AA"/>
    <w:rsid w:val="00D6000C"/>
    <w:rsid w:val="00D60732"/>
    <w:rsid w:val="00D6274A"/>
    <w:rsid w:val="00D646A1"/>
    <w:rsid w:val="00D80394"/>
    <w:rsid w:val="00D81538"/>
    <w:rsid w:val="00D848D0"/>
    <w:rsid w:val="00D90733"/>
    <w:rsid w:val="00D92328"/>
    <w:rsid w:val="00D95F71"/>
    <w:rsid w:val="00DA5384"/>
    <w:rsid w:val="00DA5785"/>
    <w:rsid w:val="00DB108F"/>
    <w:rsid w:val="00DB1F45"/>
    <w:rsid w:val="00DB4EFC"/>
    <w:rsid w:val="00DB6C13"/>
    <w:rsid w:val="00DB6CC7"/>
    <w:rsid w:val="00DB6EDB"/>
    <w:rsid w:val="00DC6280"/>
    <w:rsid w:val="00DC7631"/>
    <w:rsid w:val="00DE78CB"/>
    <w:rsid w:val="00DF078F"/>
    <w:rsid w:val="00DF099F"/>
    <w:rsid w:val="00DF1DDB"/>
    <w:rsid w:val="00DF21E6"/>
    <w:rsid w:val="00E009B7"/>
    <w:rsid w:val="00E00E13"/>
    <w:rsid w:val="00E0350E"/>
    <w:rsid w:val="00E03A82"/>
    <w:rsid w:val="00E054D3"/>
    <w:rsid w:val="00E0731F"/>
    <w:rsid w:val="00E12BDA"/>
    <w:rsid w:val="00E170AF"/>
    <w:rsid w:val="00E30539"/>
    <w:rsid w:val="00E3341B"/>
    <w:rsid w:val="00E35CDE"/>
    <w:rsid w:val="00E36606"/>
    <w:rsid w:val="00E37C2B"/>
    <w:rsid w:val="00E53A15"/>
    <w:rsid w:val="00E53D08"/>
    <w:rsid w:val="00E664B2"/>
    <w:rsid w:val="00E736AE"/>
    <w:rsid w:val="00E73996"/>
    <w:rsid w:val="00E8012E"/>
    <w:rsid w:val="00E81B79"/>
    <w:rsid w:val="00E81C5A"/>
    <w:rsid w:val="00E96669"/>
    <w:rsid w:val="00EA0513"/>
    <w:rsid w:val="00EA33BF"/>
    <w:rsid w:val="00EA3D43"/>
    <w:rsid w:val="00EA6DDB"/>
    <w:rsid w:val="00EA7EB3"/>
    <w:rsid w:val="00EB1CB2"/>
    <w:rsid w:val="00EB32C8"/>
    <w:rsid w:val="00EB65DD"/>
    <w:rsid w:val="00EC28A3"/>
    <w:rsid w:val="00EC4C52"/>
    <w:rsid w:val="00ED7F0E"/>
    <w:rsid w:val="00EE005E"/>
    <w:rsid w:val="00EE3E21"/>
    <w:rsid w:val="00EE594B"/>
    <w:rsid w:val="00EE5B05"/>
    <w:rsid w:val="00EF4CE4"/>
    <w:rsid w:val="00EF7EDC"/>
    <w:rsid w:val="00F019B5"/>
    <w:rsid w:val="00F1533D"/>
    <w:rsid w:val="00F244F1"/>
    <w:rsid w:val="00F24833"/>
    <w:rsid w:val="00F24B46"/>
    <w:rsid w:val="00F27E6F"/>
    <w:rsid w:val="00F30B2E"/>
    <w:rsid w:val="00F31E54"/>
    <w:rsid w:val="00F43A75"/>
    <w:rsid w:val="00F50800"/>
    <w:rsid w:val="00F537DA"/>
    <w:rsid w:val="00F5465E"/>
    <w:rsid w:val="00F56736"/>
    <w:rsid w:val="00F576B4"/>
    <w:rsid w:val="00F75544"/>
    <w:rsid w:val="00F9325B"/>
    <w:rsid w:val="00F9728D"/>
    <w:rsid w:val="00FA09DC"/>
    <w:rsid w:val="00FA321C"/>
    <w:rsid w:val="00FA44C2"/>
    <w:rsid w:val="00FA6DEB"/>
    <w:rsid w:val="00FB5281"/>
    <w:rsid w:val="00FB7EEB"/>
    <w:rsid w:val="00FC0D43"/>
    <w:rsid w:val="00FC44D7"/>
    <w:rsid w:val="00FD668B"/>
    <w:rsid w:val="00FD737A"/>
    <w:rsid w:val="00FE0E24"/>
    <w:rsid w:val="00FE2C99"/>
    <w:rsid w:val="00FF0217"/>
    <w:rsid w:val="00FF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0C7840"/>
  <w15:docId w15:val="{4C8DBBC1-A5DB-49FB-84D2-0ADA78EA4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821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801D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801D8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9801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9801D8"/>
  </w:style>
  <w:style w:type="character" w:styleId="Hipervnculo">
    <w:name w:val="Hyperlink"/>
    <w:basedOn w:val="Fuentedeprrafopredeter"/>
    <w:rsid w:val="009801D8"/>
    <w:rPr>
      <w:rFonts w:ascii="Arial" w:hAnsi="Arial" w:cs="Arial" w:hint="default"/>
      <w:color w:val="0000CC"/>
      <w:u w:val="single"/>
    </w:rPr>
  </w:style>
  <w:style w:type="paragraph" w:styleId="Textoindependiente">
    <w:name w:val="Body Text"/>
    <w:basedOn w:val="Normal"/>
    <w:rsid w:val="00BF2ED1"/>
    <w:pPr>
      <w:spacing w:after="120"/>
    </w:pPr>
  </w:style>
  <w:style w:type="paragraph" w:styleId="Textonotapie">
    <w:name w:val="footnote text"/>
    <w:basedOn w:val="Normal"/>
    <w:semiHidden/>
    <w:rsid w:val="00723ABB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723ABB"/>
    <w:rPr>
      <w:vertAlign w:val="superscript"/>
    </w:rPr>
  </w:style>
  <w:style w:type="paragraph" w:styleId="Prrafodelista">
    <w:name w:val="List Paragraph"/>
    <w:basedOn w:val="Normal"/>
    <w:uiPriority w:val="34"/>
    <w:qFormat/>
    <w:rsid w:val="00C778DF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C778DF"/>
  </w:style>
  <w:style w:type="paragraph" w:styleId="Textodeglobo">
    <w:name w:val="Balloon Text"/>
    <w:basedOn w:val="Normal"/>
    <w:link w:val="TextodegloboCar"/>
    <w:uiPriority w:val="99"/>
    <w:semiHidden/>
    <w:unhideWhenUsed/>
    <w:rsid w:val="00CB7A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7A63"/>
    <w:rPr>
      <w:rFonts w:ascii="Tahoma" w:hAnsi="Tahoma" w:cs="Tahoma"/>
      <w:sz w:val="16"/>
      <w:szCs w:val="16"/>
      <w:lang w:val="es-ES" w:eastAsia="es-ES"/>
    </w:rPr>
  </w:style>
  <w:style w:type="character" w:customStyle="1" w:styleId="hvr">
    <w:name w:val="hvr"/>
    <w:basedOn w:val="Fuentedeprrafopredeter"/>
    <w:rsid w:val="007B2480"/>
  </w:style>
  <w:style w:type="paragraph" w:styleId="NormalWeb">
    <w:name w:val="Normal (Web)"/>
    <w:basedOn w:val="Normal"/>
    <w:uiPriority w:val="99"/>
    <w:rsid w:val="007A5A96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2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1043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2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467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66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57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6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0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26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3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8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4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644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Información general:</vt:lpstr>
    </vt:vector>
  </TitlesOfParts>
  <Company>UTP</Company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general:</dc:title>
  <dc:creator>UTP</dc:creator>
  <cp:lastModifiedBy>IMPULZAME</cp:lastModifiedBy>
  <cp:revision>8</cp:revision>
  <cp:lastPrinted>2008-11-24T15:14:00Z</cp:lastPrinted>
  <dcterms:created xsi:type="dcterms:W3CDTF">2020-01-22T17:09:00Z</dcterms:created>
  <dcterms:modified xsi:type="dcterms:W3CDTF">2020-04-27T22:38:00Z</dcterms:modified>
</cp:coreProperties>
</file>