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FEE1" w14:textId="77777777" w:rsidR="001923C0" w:rsidRPr="00224568" w:rsidRDefault="002D06CD" w:rsidP="002245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22456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Información General</w:t>
      </w:r>
    </w:p>
    <w:p w14:paraId="76C4EC54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04"/>
        <w:gridCol w:w="1104"/>
        <w:gridCol w:w="2207"/>
        <w:gridCol w:w="2208"/>
      </w:tblGrid>
      <w:tr w:rsidR="001923C0" w:rsidRPr="00224568" w14:paraId="49BFD1F2" w14:textId="77777777">
        <w:trPr>
          <w:trHeight w:val="388"/>
          <w:jc w:val="center"/>
        </w:trPr>
        <w:tc>
          <w:tcPr>
            <w:tcW w:w="2207" w:type="dxa"/>
            <w:shd w:val="clear" w:color="auto" w:fill="17365D"/>
            <w:vAlign w:val="center"/>
          </w:tcPr>
          <w:p w14:paraId="7BAB569C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7726A7DD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2102B99B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/>
            <w:vAlign w:val="center"/>
          </w:tcPr>
          <w:p w14:paraId="00972D94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/>
            <w:vAlign w:val="center"/>
          </w:tcPr>
          <w:p w14:paraId="42BC3812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Fecha de última modificación</w:t>
            </w:r>
          </w:p>
        </w:tc>
      </w:tr>
      <w:tr w:rsidR="00C85AF4" w:rsidRPr="00224568" w14:paraId="3AB17C7C" w14:textId="77777777">
        <w:trPr>
          <w:trHeight w:val="329"/>
          <w:jc w:val="center"/>
        </w:trPr>
        <w:tc>
          <w:tcPr>
            <w:tcW w:w="2207" w:type="dxa"/>
            <w:shd w:val="clear" w:color="auto" w:fill="FFFFFF"/>
            <w:vAlign w:val="center"/>
          </w:tcPr>
          <w:p w14:paraId="5EE61A30" w14:textId="77777777" w:rsidR="00C85AF4" w:rsidRPr="00224568" w:rsidRDefault="00C85AF4" w:rsidP="00C85AF4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0" w:name="_GoBack" w:colFirst="3" w:colLast="4"/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GSI0002-1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C878525" w14:textId="77777777" w:rsidR="00C85AF4" w:rsidRPr="00224568" w:rsidRDefault="00C85AF4" w:rsidP="00C85AF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60BB0E3" w14:textId="77777777" w:rsidR="00C85AF4" w:rsidRPr="00224568" w:rsidRDefault="00C85AF4" w:rsidP="00C85AF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/>
            <w:vAlign w:val="center"/>
          </w:tcPr>
          <w:p w14:paraId="798DC323" w14:textId="6CA3EC35" w:rsidR="00C85AF4" w:rsidRPr="00224568" w:rsidRDefault="00C85AF4" w:rsidP="00C85AF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4E840B47" w14:textId="730E77A5" w:rsidR="00C85AF4" w:rsidRPr="00224568" w:rsidRDefault="00C85AF4" w:rsidP="00C85AF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1923C0" w:rsidRPr="00224568" w14:paraId="3E842E4A" w14:textId="77777777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460164C8" w14:textId="470FF3A8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Nombre: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2D6674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Fortalecimiento de la </w:t>
            </w:r>
            <w:r w:rsidR="00C65815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sostenibilidad y </w:t>
            </w:r>
            <w:r w:rsidR="002D6674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gestión del riesgo d</w:t>
            </w:r>
            <w:r w:rsidR="00C65815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el campus </w:t>
            </w:r>
          </w:p>
        </w:tc>
      </w:tr>
      <w:tr w:rsidR="001923C0" w:rsidRPr="00224568" w14:paraId="7C5E8E37" w14:textId="77777777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6FF09A5B" w14:textId="1C6B9AC8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Descripción: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2D6674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Intervenciones realizadas o tendientes a garantizar el sosteniente de la infraestructura física y de los equipos existentes en el campus universitario, además de la prevención, atención y gestión de los riesgos y mejoramiento de la movilidad de PMR al interior del campus </w:t>
            </w:r>
            <w:r w:rsidR="001D4DEA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1923C0" w:rsidRPr="00224568" w14:paraId="7E6F33B3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282C93E" w14:textId="77777777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Pilar de gestión: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Gestión y sostenibilidad Institucional</w:t>
            </w:r>
          </w:p>
        </w:tc>
      </w:tr>
      <w:tr w:rsidR="001923C0" w:rsidRPr="00224568" w14:paraId="4BFDC4CE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B1F549D" w14:textId="21B8ECC9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Impulsor(es) estratégico(s) al que aporta: </w:t>
            </w:r>
            <w:r w:rsidR="00FF0605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Fortalecer la sostenibilidad ambiental y la gestión estratégica del campus para aportar al desarrollo social, mejorando continuamente el índice de contribución al desarrollo sostenible.</w:t>
            </w:r>
          </w:p>
        </w:tc>
      </w:tr>
      <w:tr w:rsidR="001923C0" w:rsidRPr="00224568" w14:paraId="73225193" w14:textId="77777777" w:rsidTr="001D4DEA">
        <w:trPr>
          <w:trHeight w:val="1149"/>
          <w:jc w:val="center"/>
        </w:trPr>
        <w:tc>
          <w:tcPr>
            <w:tcW w:w="8830" w:type="dxa"/>
            <w:gridSpan w:val="5"/>
            <w:vAlign w:val="center"/>
          </w:tcPr>
          <w:p w14:paraId="6173EE66" w14:textId="77777777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a0"/>
              <w:tblW w:w="360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1923C0" w:rsidRPr="00224568" w14:paraId="03432004" w14:textId="77777777">
              <w:trPr>
                <w:jc w:val="center"/>
              </w:trPr>
              <w:tc>
                <w:tcPr>
                  <w:tcW w:w="1194" w:type="dxa"/>
                </w:tcPr>
                <w:p w14:paraId="378D978C" w14:textId="77777777" w:rsidR="001923C0" w:rsidRPr="00224568" w:rsidRDefault="002D06CD" w:rsidP="00224568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4DFB9D31" w14:textId="359339DB" w:rsidR="001923C0" w:rsidRPr="00224568" w:rsidRDefault="001923C0" w:rsidP="00224568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8CA37A4" w14:textId="77777777" w:rsidR="001923C0" w:rsidRPr="00224568" w:rsidRDefault="002D06CD" w:rsidP="00224568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10C57C6D" w14:textId="6C1F6258" w:rsidR="001923C0" w:rsidRPr="00224568" w:rsidRDefault="001D4DEA" w:rsidP="00224568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86483D4" w14:textId="77777777" w:rsidR="001923C0" w:rsidRPr="00224568" w:rsidRDefault="001923C0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224568" w14:paraId="549D905E" w14:textId="77777777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06A07462" w14:textId="5E57260E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Proceso del Sistema Integral de Gestión: </w:t>
            </w:r>
            <w:r w:rsidRPr="00224568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C3DD4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Administración Institucional.</w:t>
            </w:r>
          </w:p>
        </w:tc>
      </w:tr>
      <w:tr w:rsidR="001923C0" w:rsidRPr="00224568" w14:paraId="57879342" w14:textId="77777777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3BB84BE7" w14:textId="77777777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Factor/Característica de autoevaluación institucional al que apunta:</w:t>
            </w:r>
          </w:p>
          <w:p w14:paraId="4838BD2F" w14:textId="4843E327" w:rsidR="001923C0" w:rsidRPr="00224568" w:rsidRDefault="001923C0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F6E337F" w14:textId="7E3FF455" w:rsidR="00727C0A" w:rsidRPr="00224568" w:rsidRDefault="00727C0A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FACTOR 4: </w:t>
            </w: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PROCESOS ACADÉMICOS</w:t>
            </w:r>
          </w:p>
          <w:p w14:paraId="6612638D" w14:textId="7151EA36" w:rsidR="00727C0A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Característica</w:t>
            </w:r>
            <w:r w:rsidR="00727C0A" w:rsidRPr="00224568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 12:</w:t>
            </w:r>
            <w:r w:rsidR="00727C0A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Política Académica</w:t>
            </w:r>
          </w:p>
          <w:p w14:paraId="2BA132FB" w14:textId="13110B76" w:rsidR="00727C0A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Aspecto</w:t>
            </w:r>
            <w:r w:rsidR="00727C0A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A: </w:t>
            </w:r>
            <w:r w:rsidR="00727C0A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Existencia de ambientes propicios para la discusión crítica sobre la ciencia, la tecnología, la innovación, el arte, la cultura, los valores, la sociedad y el Estado</w:t>
            </w:r>
            <w:r w:rsidR="00727C0A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  <w:p w14:paraId="79702B2A" w14:textId="219696B6" w:rsidR="00727C0A" w:rsidRPr="00224568" w:rsidRDefault="00727C0A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92078A5" w14:textId="77777777" w:rsidR="001C3DD4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4EBDE1" w14:textId="12175C69" w:rsidR="00727C0A" w:rsidRPr="00224568" w:rsidRDefault="00727C0A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FACTOR 6: </w:t>
            </w: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INVESTIGACIÓN Y CREACIÓN ARTÍSTICA</w:t>
            </w:r>
          </w:p>
          <w:p w14:paraId="64D72E5D" w14:textId="6931D2F0" w:rsidR="00727C0A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Característica </w:t>
            </w:r>
            <w:r w:rsidR="00727C0A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18: 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Investigación</w:t>
            </w:r>
          </w:p>
          <w:p w14:paraId="2E1A8685" w14:textId="2E4EA0AF" w:rsidR="00727C0A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 </w:t>
            </w:r>
            <w:r w:rsidR="00727C0A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A: </w:t>
            </w:r>
            <w:r w:rsidR="00727C0A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Calidad de la infraestructura investigativa: laboratorios, equipos, recursos bibliográficos, recursos informáticos, entre otros</w:t>
            </w:r>
            <w:r w:rsidR="00727C0A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  <w:p w14:paraId="4BC1CF59" w14:textId="52C4BCEB" w:rsidR="00727C0A" w:rsidRPr="00224568" w:rsidRDefault="00727C0A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63769E3" w14:textId="63521CD5" w:rsidR="00422895" w:rsidRPr="00224568" w:rsidRDefault="00422895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FACTOR 9: </w:t>
            </w: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BIENESTAR INSTITUCIONAL</w:t>
            </w:r>
          </w:p>
          <w:p w14:paraId="76E610F0" w14:textId="4741C480" w:rsidR="00422895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Característica </w:t>
            </w:r>
            <w:r w:rsidR="00422895" w:rsidRPr="00224568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24</w:t>
            </w:r>
            <w:r w:rsidR="00422895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: 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Estructura y funcionamiento del bienestar institucional</w:t>
            </w:r>
          </w:p>
          <w:p w14:paraId="7324C178" w14:textId="0BDCC81E" w:rsidR="00422895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 </w:t>
            </w:r>
            <w:r w:rsidR="002F610D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</w:t>
            </w:r>
            <w:r w:rsidR="00422895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: </w:t>
            </w:r>
            <w:r w:rsidR="002F610D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Estrategias orientadas a la inclusión de la población vulnerable y con discapacidad.</w:t>
            </w:r>
          </w:p>
          <w:p w14:paraId="26590759" w14:textId="043AB866" w:rsidR="002F610D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 </w:t>
            </w:r>
            <w:r w:rsidR="002F610D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I: </w:t>
            </w:r>
            <w:r w:rsidR="002F610D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Programas y actividades tendientes a prevenir desastres y atender emergencias.</w:t>
            </w:r>
          </w:p>
          <w:p w14:paraId="609065D3" w14:textId="77777777" w:rsidR="00422895" w:rsidRPr="00224568" w:rsidRDefault="00422895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A243165" w14:textId="2594B8CF" w:rsidR="002F610D" w:rsidRPr="00224568" w:rsidRDefault="002F610D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FACTOR 11: </w:t>
            </w: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RECURSOS DE APOYO ACADÉMICO E INFRAESTRUCTURA FÍSICA</w:t>
            </w:r>
          </w:p>
          <w:p w14:paraId="0987CE68" w14:textId="4CD7D75E" w:rsidR="002F610D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lastRenderedPageBreak/>
              <w:t xml:space="preserve">Característica </w:t>
            </w:r>
            <w:r w:rsidR="002F610D" w:rsidRPr="00224568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28</w:t>
            </w:r>
            <w:r w:rsidR="002F610D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: 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Recursos de apoyo académico</w:t>
            </w:r>
          </w:p>
          <w:p w14:paraId="40BF5829" w14:textId="0E92437F" w:rsidR="00727C0A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 </w:t>
            </w:r>
            <w:r w:rsidR="002F610D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D: </w:t>
            </w:r>
            <w:r w:rsidR="002F610D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Mantenimiento, renovación y acceso de estudiantes y profesores a los equipos didácticos.  </w:t>
            </w:r>
          </w:p>
          <w:p w14:paraId="5627BAEE" w14:textId="16758ECB" w:rsidR="00422895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 </w:t>
            </w:r>
            <w:r w:rsidR="002F610D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E:</w:t>
            </w:r>
            <w:r w:rsidR="002F610D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Sitios de práctica acordes con las necesidades de la docencia y la investigación.</w:t>
            </w:r>
          </w:p>
          <w:p w14:paraId="52D4484B" w14:textId="77777777" w:rsidR="00552C0C" w:rsidRPr="00224568" w:rsidRDefault="00552C0C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230809E" w14:textId="08222949" w:rsidR="00552C0C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Característica </w:t>
            </w:r>
            <w:r w:rsidR="00552C0C" w:rsidRPr="00224568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29</w:t>
            </w:r>
            <w:r w:rsidR="00552C0C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: 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Infraestructura física</w:t>
            </w:r>
          </w:p>
          <w:p w14:paraId="4ACD0ED7" w14:textId="410B7FE5" w:rsidR="00552C0C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 </w:t>
            </w:r>
            <w:r w:rsidR="00552C0C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B:</w:t>
            </w:r>
            <w:r w:rsidR="00552C0C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Capacidad, respeto de normas técnicas, suficiencia, seguridad, salubridad, iluminación, disponibilidad de espacio, dotación, facilidades de transporte y acceso de las áreas recreativas y deportivas. Previsión de su uso por personas con limitaciones físicas.</w:t>
            </w:r>
          </w:p>
          <w:p w14:paraId="57B6ABD2" w14:textId="4876BBF2" w:rsidR="00552C0C" w:rsidRPr="00224568" w:rsidRDefault="001C3DD4" w:rsidP="00224568">
            <w:pPr>
              <w:pStyle w:val="Prrafodelista"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 </w:t>
            </w:r>
            <w:r w:rsidR="00552C0C"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C:</w:t>
            </w:r>
            <w:r w:rsidR="00552C0C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Buen uso y mantenimiento de los espacios y bienes que garanticen limpieza y un entorno propicio para la labor educativa.</w:t>
            </w:r>
          </w:p>
          <w:p w14:paraId="2CA52BA1" w14:textId="152FE3FA" w:rsidR="001923C0" w:rsidRPr="00224568" w:rsidRDefault="002D06CD" w:rsidP="00224568">
            <w:pPr>
              <w:spacing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923C0" w:rsidRPr="00224568" w14:paraId="6F2CFDCA" w14:textId="77777777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092157D4" w14:textId="5F330375" w:rsidR="001C3DD4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tbl>
            <w:tblPr>
              <w:tblStyle w:val="a1"/>
              <w:tblW w:w="508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3"/>
              <w:gridCol w:w="407"/>
              <w:gridCol w:w="1653"/>
              <w:gridCol w:w="473"/>
              <w:gridCol w:w="798"/>
              <w:gridCol w:w="428"/>
            </w:tblGrid>
            <w:tr w:rsidR="001923C0" w:rsidRPr="00224568" w14:paraId="5F6E602E" w14:textId="77777777">
              <w:trPr>
                <w:jc w:val="center"/>
              </w:trPr>
              <w:tc>
                <w:tcPr>
                  <w:tcW w:w="1323" w:type="dxa"/>
                </w:tcPr>
                <w:p w14:paraId="40B379D1" w14:textId="0E774ECB" w:rsidR="001923C0" w:rsidRPr="00224568" w:rsidRDefault="00DB7544" w:rsidP="00224568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40552363" w14:textId="77777777" w:rsidR="001923C0" w:rsidRPr="00224568" w:rsidRDefault="002D06CD" w:rsidP="00224568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1D3B6C5A" w14:textId="77777777" w:rsidR="001923C0" w:rsidRPr="00224568" w:rsidRDefault="002D06CD" w:rsidP="00224568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0BB874F1" w14:textId="77777777" w:rsidR="001923C0" w:rsidRPr="00224568" w:rsidRDefault="001923C0" w:rsidP="00224568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3E6AF687" w14:textId="77777777" w:rsidR="001923C0" w:rsidRPr="00224568" w:rsidRDefault="002D06CD" w:rsidP="00224568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28805CA1" w14:textId="77777777" w:rsidR="001923C0" w:rsidRPr="00224568" w:rsidRDefault="001923C0" w:rsidP="00224568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86CC0CB" w14:textId="77777777" w:rsidR="001923C0" w:rsidRPr="00224568" w:rsidRDefault="001923C0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224568" w14:paraId="69D7922C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9659A27" w14:textId="1950E613" w:rsidR="001923C0" w:rsidRPr="00224568" w:rsidRDefault="002D06CD" w:rsidP="002245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Fuentes de datos:</w:t>
            </w:r>
            <w:r w:rsidRPr="0022456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52C0C" w:rsidRPr="00224568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Gestión de Servicios Institucionales y Mantenimiento Institucional</w:t>
            </w:r>
          </w:p>
        </w:tc>
      </w:tr>
      <w:tr w:rsidR="001923C0" w:rsidRPr="00224568" w14:paraId="62BA0F1F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415C882" w14:textId="19BE2265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Responsable del cálculo: </w:t>
            </w:r>
            <w:r w:rsidR="00552C0C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Mantenimiento Institucional </w:t>
            </w:r>
          </w:p>
        </w:tc>
      </w:tr>
      <w:tr w:rsidR="001923C0" w:rsidRPr="00224568" w14:paraId="5436B632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F088082" w14:textId="2E3A3929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Responsable de Gestión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="00552C0C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Gestión de Servicios Institucionales</w:t>
            </w:r>
          </w:p>
        </w:tc>
      </w:tr>
    </w:tbl>
    <w:p w14:paraId="51F87421" w14:textId="77777777" w:rsidR="001923C0" w:rsidRPr="00224568" w:rsidRDefault="001923C0" w:rsidP="00224568">
      <w:pPr>
        <w:widowControl/>
        <w:spacing w:line="240" w:lineRule="auto"/>
        <w:jc w:val="left"/>
        <w:rPr>
          <w:rFonts w:asciiTheme="minorHAnsi" w:eastAsia="Arial" w:hAnsiTheme="minorHAnsi" w:cstheme="minorHAnsi"/>
          <w:b/>
          <w:sz w:val="20"/>
          <w:szCs w:val="20"/>
        </w:rPr>
      </w:pPr>
    </w:p>
    <w:p w14:paraId="08977C8E" w14:textId="77777777" w:rsidR="001923C0" w:rsidRPr="00224568" w:rsidRDefault="002D06CD" w:rsidP="002245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22456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Glosario</w:t>
      </w:r>
    </w:p>
    <w:p w14:paraId="3692045D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2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1923C0" w:rsidRPr="00224568" w14:paraId="3780EBE3" w14:textId="77777777">
        <w:trPr>
          <w:trHeight w:val="397"/>
        </w:trPr>
        <w:tc>
          <w:tcPr>
            <w:tcW w:w="8988" w:type="dxa"/>
            <w:vAlign w:val="center"/>
          </w:tcPr>
          <w:p w14:paraId="3EFC55AD" w14:textId="09D16B60" w:rsidR="00C57BEC" w:rsidRPr="00224568" w:rsidRDefault="00254E7C" w:rsidP="00224568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Renovación</w:t>
            </w:r>
            <w:r w:rsidR="00C57BEC"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de redes: </w:t>
            </w:r>
            <w:r w:rsidR="00C57BEC"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Cambio o sustitución de las redes existentes 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por redes nuevas, modernas y de mayor eficiencia.</w:t>
            </w:r>
          </w:p>
          <w:p w14:paraId="4210FD72" w14:textId="05324751" w:rsidR="0035587D" w:rsidRPr="00224568" w:rsidRDefault="0035587D" w:rsidP="00224568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Cerramiento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: 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 la 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acción y efecto de cerrar o cerrarse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 (asegurar algo para impedir que se abra, evitar el paso del </w:t>
            </w:r>
            <w:hyperlink r:id="rId8" w:history="1">
              <w:r w:rsidRPr="00224568">
                <w:rPr>
                  <w:rFonts w:asciiTheme="minorHAnsi" w:eastAsia="Calibri" w:hAnsiTheme="minorHAnsi" w:cstheme="minorHAnsi"/>
                  <w:sz w:val="20"/>
                  <w:szCs w:val="20"/>
                </w:rPr>
                <w:t>aire</w:t>
              </w:r>
            </w:hyperlink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 o de la </w:t>
            </w:r>
            <w:hyperlink r:id="rId9" w:history="1">
              <w:r w:rsidRPr="00224568">
                <w:rPr>
                  <w:rFonts w:asciiTheme="minorHAnsi" w:eastAsia="Calibri" w:hAnsiTheme="minorHAnsi" w:cstheme="minorHAnsi"/>
                  <w:sz w:val="20"/>
                  <w:szCs w:val="20"/>
                </w:rPr>
                <w:t>luz</w:t>
              </w:r>
            </w:hyperlink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, hacer que el interior de algo quede incomunicado con el exterior)</w:t>
            </w:r>
          </w:p>
          <w:p w14:paraId="3BFC222D" w14:textId="2441EF0B" w:rsidR="0035587D" w:rsidRPr="00224568" w:rsidRDefault="0035587D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Lindero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: </w:t>
            </w:r>
            <w:r w:rsidR="00CA55A1"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Que linda o limita con un terreno o frontera</w:t>
            </w:r>
          </w:p>
          <w:p w14:paraId="6F7BA5AC" w14:textId="2BA29EBC" w:rsidR="00254E7C" w:rsidRPr="00224568" w:rsidRDefault="00254E7C" w:rsidP="00224568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Renovación de equipos: 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Cambio o sustitución de equipos existentes por nuevos de mayor eficiencia.</w:t>
            </w:r>
          </w:p>
          <w:p w14:paraId="3D79FA4D" w14:textId="0E481364" w:rsidR="00254E7C" w:rsidRPr="00224568" w:rsidRDefault="00254E7C" w:rsidP="00224568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Aumento de capacidad para atención de servicios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: Crecimiento en número de personas que atienden los diferentes servicios de la institución</w:t>
            </w:r>
            <w:r w:rsidR="003907DF"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(aseo, seguridad, electricista, plomero, cerrajero, </w:t>
            </w:r>
            <w:proofErr w:type="spellStart"/>
            <w:r w:rsidR="003907DF"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metalistero</w:t>
            </w:r>
            <w:proofErr w:type="spellEnd"/>
            <w:r w:rsidR="003907DF"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,</w:t>
            </w:r>
            <w:r w:rsidR="007273E5"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apoyo logístico, obras civiles</w:t>
            </w:r>
            <w:r w:rsidR="003907DF"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)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</w:t>
            </w:r>
          </w:p>
          <w:p w14:paraId="02E8291F" w14:textId="77777777" w:rsidR="00254E7C" w:rsidRPr="00224568" w:rsidRDefault="00254E7C" w:rsidP="00224568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PMR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: </w:t>
            </w: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Persona de movilidad reducida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, son aquellas personas que tienen limitación de moverse sin ayuda externa permanente o temporalmente.</w:t>
            </w:r>
          </w:p>
          <w:p w14:paraId="4C7E5A49" w14:textId="54F8F976" w:rsidR="00254E7C" w:rsidRPr="00224568" w:rsidRDefault="00254E7C" w:rsidP="00224568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APH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: </w:t>
            </w: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Atención Pre Hospitalaria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 es la atención médica y transporte que se presta a enfermos o accidentados fuera del hospital y que constituye una prolongación del tratamiento de urgencias hospitalarias</w:t>
            </w:r>
            <w:r w:rsidR="007273E5"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</w:t>
            </w:r>
          </w:p>
          <w:p w14:paraId="6E86F610" w14:textId="77F58979" w:rsidR="007273E5" w:rsidRPr="00224568" w:rsidRDefault="007273E5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Sistema de detección de incendios</w:t>
            </w:r>
            <w:r w:rsidRPr="0022456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: Equipos diseñados para detectar la presencia no deseada de fuego mediante la supervisión de los cambios asociados a la combustión</w:t>
            </w:r>
          </w:p>
          <w:p w14:paraId="528E4885" w14:textId="54AC8CCB" w:rsidR="00500916" w:rsidRPr="00224568" w:rsidRDefault="00500916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67E62793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891084" w14:textId="77777777" w:rsidR="001923C0" w:rsidRPr="00224568" w:rsidRDefault="002D06CD" w:rsidP="002245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22456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Forma, cálculo y presentación de resultados del indicador</w:t>
      </w:r>
    </w:p>
    <w:p w14:paraId="3C4B50D3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3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1923C0" w:rsidRPr="00224568" w14:paraId="7C1ED2CB" w14:textId="77777777">
        <w:trPr>
          <w:trHeight w:val="397"/>
        </w:trPr>
        <w:tc>
          <w:tcPr>
            <w:tcW w:w="8988" w:type="dxa"/>
            <w:vAlign w:val="center"/>
          </w:tcPr>
          <w:p w14:paraId="3482C45F" w14:textId="2A464BE2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Unidad de medida: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493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3"/>
              <w:gridCol w:w="415"/>
              <w:gridCol w:w="1645"/>
              <w:gridCol w:w="464"/>
              <w:gridCol w:w="807"/>
              <w:gridCol w:w="415"/>
            </w:tblGrid>
            <w:tr w:rsidR="001923C0" w:rsidRPr="00224568" w14:paraId="3E4F9C19" w14:textId="77777777">
              <w:trPr>
                <w:jc w:val="center"/>
              </w:trPr>
              <w:tc>
                <w:tcPr>
                  <w:tcW w:w="1194" w:type="dxa"/>
                </w:tcPr>
                <w:p w14:paraId="17B4335A" w14:textId="77777777" w:rsidR="001923C0" w:rsidRPr="00224568" w:rsidRDefault="002D06CD" w:rsidP="00224568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7722B811" w14:textId="77777777" w:rsidR="001923C0" w:rsidRPr="00224568" w:rsidRDefault="002D06CD" w:rsidP="00224568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09FC631C" w14:textId="77777777" w:rsidR="001923C0" w:rsidRPr="00224568" w:rsidRDefault="002D06CD" w:rsidP="00224568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3272D142" w14:textId="77777777" w:rsidR="001923C0" w:rsidRPr="00224568" w:rsidRDefault="001923C0" w:rsidP="00224568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79D2B1A1" w14:textId="77777777" w:rsidR="001923C0" w:rsidRPr="00224568" w:rsidRDefault="002D06CD" w:rsidP="00224568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224568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22F579D5" w14:textId="77777777" w:rsidR="001923C0" w:rsidRPr="00224568" w:rsidRDefault="001923C0" w:rsidP="00224568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2AC085" w14:textId="77777777" w:rsidR="001923C0" w:rsidRPr="00224568" w:rsidRDefault="001923C0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F243C02" w14:textId="0AAFA3C7" w:rsidR="00CE7468" w:rsidRPr="00224568" w:rsidRDefault="00CE7468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224568" w14:paraId="55AAF0B7" w14:textId="77777777">
        <w:trPr>
          <w:trHeight w:val="397"/>
        </w:trPr>
        <w:tc>
          <w:tcPr>
            <w:tcW w:w="8988" w:type="dxa"/>
            <w:vAlign w:val="center"/>
          </w:tcPr>
          <w:p w14:paraId="61FF153C" w14:textId="77777777" w:rsidR="00AD1AD6" w:rsidRPr="00224568" w:rsidRDefault="00AD1AD6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4DC5AC3B" w14:textId="225640C2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Fórmula: </w:t>
            </w:r>
            <m:oMath>
              <m:r>
                <m:rPr>
                  <m:sty m:val="bi"/>
                </m:rPr>
                <w:rPr>
                  <w:rFonts w:ascii="Cambria Math" w:eastAsia="Calibri" w:hAnsi="Cambria Math" w:cstheme="minorHAnsi"/>
                  <w:sz w:val="20"/>
                  <w:szCs w:val="20"/>
                </w:rPr>
                <m:t>PROMEDIO</m:t>
              </m:r>
              <m:d>
                <m:dPr>
                  <m:ctrlPr>
                    <w:rPr>
                      <w:rFonts w:ascii="Cambria Math" w:eastAsia="Calibri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inorHAnsi"/>
                          <w:sz w:val="20"/>
                          <w:szCs w:val="20"/>
                        </w:rPr>
                        <m:t>ARRE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inorHAnsi"/>
                          <w:sz w:val="20"/>
                          <w:szCs w:val="20"/>
                        </w:rPr>
                        <m:t>MR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inorHAnsi"/>
                          <w:sz w:val="20"/>
                          <w:szCs w:val="20"/>
                        </w:rPr>
                        <m:t>ACP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inorHAnsi"/>
                          <w:sz w:val="20"/>
                          <w:szCs w:val="20"/>
                        </w:rPr>
                        <m:t>PR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inorHAnsi"/>
                          <w:sz w:val="20"/>
                          <w:szCs w:val="20"/>
                        </w:rPr>
                        <m:t>IPMRAPH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inorHAnsi"/>
                          <w:sz w:val="20"/>
                          <w:szCs w:val="20"/>
                        </w:rPr>
                        <m:t>MI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inorHAnsi"/>
                          <w:sz w:val="20"/>
                          <w:szCs w:val="20"/>
                        </w:rPr>
                        <m:t>ERDI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inorHAnsi"/>
                          <w:sz w:val="20"/>
                          <w:szCs w:val="20"/>
                        </w:rPr>
                        <m:t>TE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Calibri" w:hAnsi="Cambria Math" w:cstheme="minorHAnsi"/>
                  <w:sz w:val="20"/>
                  <w:szCs w:val="20"/>
                </w:rPr>
                <m:t>*100%</m:t>
              </m:r>
            </m:oMath>
          </w:p>
          <w:p w14:paraId="100D22AB" w14:textId="77777777" w:rsidR="00BF7925" w:rsidRPr="00224568" w:rsidRDefault="00BF7925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30C6A363" w14:textId="56E3468C" w:rsidR="005977D2" w:rsidRPr="00224568" w:rsidRDefault="00BF7925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ARRE</w:t>
            </w:r>
            <w:r w:rsidR="005977D2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Actividades de renovación de redes y equipos</w:t>
            </w:r>
          </w:p>
          <w:p w14:paraId="0AFF9D8C" w14:textId="6F83A82F" w:rsidR="00BF7925" w:rsidRPr="00224568" w:rsidRDefault="00BF7925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MR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: M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eta de renovación</w:t>
            </w:r>
          </w:p>
          <w:p w14:paraId="5CE3A498" w14:textId="07712E22" w:rsidR="00BF7925" w:rsidRPr="00224568" w:rsidRDefault="00BF7925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ACP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: A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umento de capacidad de personal</w:t>
            </w:r>
          </w:p>
          <w:p w14:paraId="286E2DF8" w14:textId="7920E618" w:rsidR="00BF7925" w:rsidRPr="00224568" w:rsidRDefault="00BF7925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: P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ersonal requerido</w:t>
            </w:r>
          </w:p>
          <w:p w14:paraId="38CFFC04" w14:textId="4192AFB1" w:rsidR="00BF7925" w:rsidRPr="00224568" w:rsidRDefault="00BF7925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IPMRAPH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: I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ntervenciones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PMR Y APH</w:t>
            </w:r>
          </w:p>
          <w:p w14:paraId="35E8EA71" w14:textId="559489BB" w:rsidR="00BF7925" w:rsidRPr="00224568" w:rsidRDefault="00BF7925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MI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: M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eta intervenciones</w:t>
            </w:r>
          </w:p>
          <w:p w14:paraId="499FA9F6" w14:textId="5CE1E873" w:rsidR="00BF7925" w:rsidRPr="00224568" w:rsidRDefault="00BF7925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ERDI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: E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dificaciones que requieren detección de incendios</w:t>
            </w:r>
          </w:p>
          <w:p w14:paraId="58DBD853" w14:textId="7F15C2AE" w:rsidR="00BF7925" w:rsidRPr="00224568" w:rsidRDefault="00BF7925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</w:t>
            </w: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: T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otal edificaciones</w:t>
            </w:r>
          </w:p>
          <w:p w14:paraId="3426F5A8" w14:textId="3B517D89" w:rsidR="001923C0" w:rsidRPr="00224568" w:rsidRDefault="001923C0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1923C0" w:rsidRPr="00224568" w14:paraId="5BA0203C" w14:textId="77777777">
        <w:trPr>
          <w:trHeight w:val="397"/>
        </w:trPr>
        <w:tc>
          <w:tcPr>
            <w:tcW w:w="8988" w:type="dxa"/>
            <w:vAlign w:val="center"/>
          </w:tcPr>
          <w:p w14:paraId="19E18FA6" w14:textId="77777777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Consideraciones metodológicas para el cálculo:</w:t>
            </w:r>
          </w:p>
          <w:p w14:paraId="345C7FD0" w14:textId="509C023C" w:rsidR="001923C0" w:rsidRPr="00224568" w:rsidRDefault="005977D2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El cálculo se realiza con base 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>a l</w:t>
            </w:r>
            <w:r w:rsidR="008D6474">
              <w:rPr>
                <w:rFonts w:asciiTheme="minorHAnsi" w:eastAsia="Calibri" w:hAnsiTheme="minorHAnsi" w:cstheme="minorHAnsi"/>
                <w:sz w:val="20"/>
                <w:szCs w:val="20"/>
              </w:rPr>
              <w:t>os resultados de lo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plantead</w:t>
            </w:r>
            <w:r w:rsidR="008D6474">
              <w:rPr>
                <w:rFonts w:asciiTheme="minorHAnsi" w:eastAsia="Calibri" w:hAnsiTheme="minorHAnsi" w:cstheme="minorHAnsi"/>
                <w:sz w:val="20"/>
                <w:szCs w:val="20"/>
              </w:rPr>
              <w:t>o</w:t>
            </w:r>
            <w:r w:rsidR="00AD1AD6" w:rsidRPr="002245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en el plan operativo de la vigencia y de los recursos asignados</w:t>
            </w:r>
          </w:p>
        </w:tc>
      </w:tr>
      <w:tr w:rsidR="001923C0" w:rsidRPr="00224568" w14:paraId="68FD9948" w14:textId="77777777">
        <w:trPr>
          <w:trHeight w:val="397"/>
        </w:trPr>
        <w:tc>
          <w:tcPr>
            <w:tcW w:w="8988" w:type="dxa"/>
            <w:vAlign w:val="center"/>
          </w:tcPr>
          <w:p w14:paraId="29017730" w14:textId="7CC37DA8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Información soporte (soporte que se carga en el seguimiento):</w:t>
            </w:r>
          </w:p>
          <w:p w14:paraId="72B89ED9" w14:textId="77777777" w:rsidR="00CE7468" w:rsidRPr="00224568" w:rsidRDefault="00CE7468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15BFF73" w14:textId="25CE3B10" w:rsidR="00776493" w:rsidRPr="00224568" w:rsidRDefault="00776493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3BCAE59" w14:textId="36DD505B" w:rsidR="00776493" w:rsidRPr="00224568" w:rsidRDefault="00776493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hAnsiTheme="minorHAnsi" w:cstheme="minorHAnsi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636083E8" wp14:editId="08B134C0">
                  <wp:extent cx="5561330" cy="2856230"/>
                  <wp:effectExtent l="0" t="0" r="127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330" cy="285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BE316" w14:textId="77777777" w:rsidR="001923C0" w:rsidRPr="00224568" w:rsidRDefault="001923C0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7C483B6" w14:textId="76285CC5" w:rsidR="00CE7468" w:rsidRPr="00224568" w:rsidRDefault="00CE7468" w:rsidP="00224568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224568" w14:paraId="157020B5" w14:textId="77777777">
        <w:trPr>
          <w:trHeight w:val="397"/>
        </w:trPr>
        <w:tc>
          <w:tcPr>
            <w:tcW w:w="8988" w:type="dxa"/>
            <w:vAlign w:val="center"/>
          </w:tcPr>
          <w:p w14:paraId="63EE59E3" w14:textId="2FB2DEBF" w:rsidR="001923C0" w:rsidRPr="00224568" w:rsidRDefault="002D06CD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Forma de presentación de resultados (soporte que se carga en el seguimiento):</w:t>
            </w:r>
          </w:p>
          <w:p w14:paraId="7C181F39" w14:textId="77777777" w:rsidR="00CE7468" w:rsidRPr="00224568" w:rsidRDefault="00CE7468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5706452F" w14:textId="1B3FC4B3" w:rsidR="0037222F" w:rsidRPr="00224568" w:rsidRDefault="00776493" w:rsidP="0022456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hAnsiTheme="minorHAnsi" w:cstheme="minorHAnsi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869CA3C" wp14:editId="0D805D61">
                  <wp:extent cx="5561330" cy="2856230"/>
                  <wp:effectExtent l="0" t="0" r="127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330" cy="285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8C667" w14:textId="77777777" w:rsidR="001923C0" w:rsidRPr="00224568" w:rsidRDefault="001923C0" w:rsidP="0022456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09A37794" w14:textId="77777777" w:rsidR="001923C0" w:rsidRPr="00224568" w:rsidRDefault="001923C0" w:rsidP="00224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5F2F289A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F3592DC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54FBF84" w14:textId="77777777" w:rsidR="001923C0" w:rsidRPr="00224568" w:rsidRDefault="002D06CD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224568">
        <w:rPr>
          <w:rFonts w:asciiTheme="minorHAnsi" w:eastAsia="Calibri" w:hAnsiTheme="minorHAnsi" w:cstheme="minorHAnsi"/>
          <w:sz w:val="20"/>
          <w:szCs w:val="20"/>
        </w:rPr>
        <w:t>_________________________</w:t>
      </w:r>
      <w:r w:rsidRPr="00224568">
        <w:rPr>
          <w:rFonts w:asciiTheme="minorHAnsi" w:eastAsia="Calibri" w:hAnsiTheme="minorHAnsi" w:cstheme="minorHAnsi"/>
          <w:sz w:val="20"/>
          <w:szCs w:val="20"/>
        </w:rPr>
        <w:tab/>
      </w:r>
      <w:r w:rsidRPr="00224568">
        <w:rPr>
          <w:rFonts w:asciiTheme="minorHAnsi" w:eastAsia="Calibri" w:hAnsiTheme="minorHAnsi" w:cstheme="minorHAnsi"/>
          <w:sz w:val="20"/>
          <w:szCs w:val="20"/>
        </w:rPr>
        <w:tab/>
      </w:r>
    </w:p>
    <w:p w14:paraId="4F72EA44" w14:textId="77777777" w:rsidR="001923C0" w:rsidRPr="00224568" w:rsidRDefault="002D06CD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224568">
        <w:rPr>
          <w:rFonts w:asciiTheme="minorHAnsi" w:eastAsia="Calibri" w:hAnsiTheme="minorHAnsi" w:cstheme="minorHAnsi"/>
          <w:b/>
          <w:sz w:val="20"/>
          <w:szCs w:val="20"/>
        </w:rPr>
        <w:t>Fernando Noreña Jaramillo</w:t>
      </w:r>
    </w:p>
    <w:p w14:paraId="06921F34" w14:textId="77777777" w:rsidR="001923C0" w:rsidRPr="00224568" w:rsidRDefault="002D06CD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224568">
        <w:rPr>
          <w:rFonts w:asciiTheme="minorHAnsi" w:eastAsia="Calibri" w:hAnsiTheme="minorHAnsi" w:cstheme="minorHAnsi"/>
          <w:b/>
          <w:sz w:val="20"/>
          <w:szCs w:val="20"/>
        </w:rPr>
        <w:t>Coordinador de Pilar</w:t>
      </w:r>
      <w:r w:rsidRPr="00224568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224568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2EC3C1F8" w14:textId="77777777" w:rsidR="001923C0" w:rsidRPr="00224568" w:rsidRDefault="002D06CD" w:rsidP="00224568">
      <w:pPr>
        <w:widowControl/>
        <w:spacing w:line="240" w:lineRule="auto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 w:rsidRPr="00224568">
        <w:rPr>
          <w:rFonts w:asciiTheme="minorHAnsi" w:hAnsiTheme="minorHAnsi" w:cstheme="minorHAnsi"/>
          <w:sz w:val="20"/>
          <w:szCs w:val="20"/>
        </w:rPr>
        <w:br w:type="page"/>
      </w:r>
    </w:p>
    <w:p w14:paraId="26F503CA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09F14CE" w14:textId="77777777" w:rsidR="001923C0" w:rsidRPr="00224568" w:rsidRDefault="002D06CD" w:rsidP="002245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22456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Control de cambios</w:t>
      </w:r>
    </w:p>
    <w:p w14:paraId="11EDF410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0B8B964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6"/>
        <w:tblW w:w="10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1923C0" w:rsidRPr="00224568" w14:paraId="292BD792" w14:textId="77777777">
        <w:trPr>
          <w:jc w:val="center"/>
        </w:trPr>
        <w:tc>
          <w:tcPr>
            <w:tcW w:w="1129" w:type="dxa"/>
            <w:shd w:val="clear" w:color="auto" w:fill="95B3D7"/>
            <w:vAlign w:val="center"/>
          </w:tcPr>
          <w:p w14:paraId="79AD1847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/>
          </w:tcPr>
          <w:p w14:paraId="00894BD1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2E2E3352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/>
            <w:vAlign w:val="center"/>
          </w:tcPr>
          <w:p w14:paraId="3D739294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/>
            <w:vAlign w:val="center"/>
          </w:tcPr>
          <w:p w14:paraId="15CB092E" w14:textId="77777777" w:rsidR="001923C0" w:rsidRPr="00224568" w:rsidRDefault="002D06CD" w:rsidP="0022456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456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C12C67" w:rsidRPr="00224568" w14:paraId="6FAE63FC" w14:textId="77777777">
        <w:trPr>
          <w:jc w:val="center"/>
        </w:trPr>
        <w:tc>
          <w:tcPr>
            <w:tcW w:w="1129" w:type="dxa"/>
            <w:vAlign w:val="center"/>
          </w:tcPr>
          <w:p w14:paraId="11F9B5D0" w14:textId="2AD3CF0A" w:rsidR="00C12C67" w:rsidRPr="00224568" w:rsidRDefault="00C12C67" w:rsidP="00C12C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3C0A1C3" w14:textId="7F5BAA44" w:rsidR="00C12C67" w:rsidRPr="00224568" w:rsidRDefault="00C12C67" w:rsidP="00C12C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000A8E56" w14:textId="65E2F844" w:rsidR="00C12C67" w:rsidRPr="00224568" w:rsidRDefault="00C12C67" w:rsidP="00C12C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30031A36" w14:textId="7A76500E" w:rsidR="00C12C67" w:rsidRPr="00224568" w:rsidRDefault="00C12C67" w:rsidP="00C12C6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02116077" w14:textId="5D670BD1" w:rsidR="00C12C67" w:rsidRPr="00224568" w:rsidRDefault="00C12C67" w:rsidP="00C12C6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103EA194" w14:textId="77777777" w:rsidR="001923C0" w:rsidRPr="00224568" w:rsidRDefault="001923C0" w:rsidP="0022456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sectPr w:rsidR="001923C0" w:rsidRPr="00224568">
      <w:headerReference w:type="default" r:id="rId11"/>
      <w:footerReference w:type="default" r:id="rId12"/>
      <w:pgSz w:w="12242" w:h="15842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ABB1" w14:textId="77777777" w:rsidR="00507248" w:rsidRDefault="00507248">
      <w:pPr>
        <w:spacing w:line="240" w:lineRule="auto"/>
      </w:pPr>
      <w:r>
        <w:separator/>
      </w:r>
    </w:p>
  </w:endnote>
  <w:endnote w:type="continuationSeparator" w:id="0">
    <w:p w14:paraId="023B40DE" w14:textId="77777777" w:rsidR="00507248" w:rsidRDefault="00507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30DE" w14:textId="77777777" w:rsidR="001923C0" w:rsidRDefault="0019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76A21" w14:textId="77777777" w:rsidR="00507248" w:rsidRDefault="00507248">
      <w:pPr>
        <w:spacing w:line="240" w:lineRule="auto"/>
      </w:pPr>
      <w:r>
        <w:separator/>
      </w:r>
    </w:p>
  </w:footnote>
  <w:footnote w:type="continuationSeparator" w:id="0">
    <w:p w14:paraId="0331DA2F" w14:textId="77777777" w:rsidR="00507248" w:rsidRDefault="00507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75B" w14:textId="77777777" w:rsidR="001923C0" w:rsidRDefault="001923C0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7"/>
      <w:tblW w:w="9056" w:type="dxa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4598"/>
      <w:gridCol w:w="2398"/>
    </w:tblGrid>
    <w:tr w:rsidR="001923C0" w14:paraId="7A43809E" w14:textId="77777777">
      <w:trPr>
        <w:trHeight w:val="1825"/>
      </w:trPr>
      <w:tc>
        <w:tcPr>
          <w:tcW w:w="2060" w:type="dxa"/>
          <w:vAlign w:val="center"/>
        </w:tcPr>
        <w:p w14:paraId="51A00D49" w14:textId="77777777" w:rsidR="001923C0" w:rsidRDefault="002D06CD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F7A4D5A" wp14:editId="41F6595A">
                <wp:extent cx="1175062" cy="857477"/>
                <wp:effectExtent l="0" t="0" r="0" b="0"/>
                <wp:docPr id="1096" name="image1.jpg" descr="logo_ut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ut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vAlign w:val="center"/>
        </w:tcPr>
        <w:p w14:paraId="042A93B2" w14:textId="77777777" w:rsidR="001923C0" w:rsidRDefault="002D06CD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UNIVERSIDAD TECNOLÓGICA DE PEREIRA</w:t>
          </w:r>
        </w:p>
        <w:p w14:paraId="7070D5E6" w14:textId="77777777" w:rsidR="001923C0" w:rsidRDefault="002D06CD">
          <w:pPr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Protocolo del Sistema de Indicadores Institucionales</w:t>
          </w:r>
        </w:p>
        <w:p w14:paraId="33CAC846" w14:textId="77777777" w:rsidR="001923C0" w:rsidRDefault="002D06CD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PLAN DE DESARROLLO INSTITUCIONAL 2020-2028</w:t>
          </w:r>
        </w:p>
      </w:tc>
      <w:tc>
        <w:tcPr>
          <w:tcW w:w="2398" w:type="dxa"/>
          <w:vAlign w:val="center"/>
        </w:tcPr>
        <w:p w14:paraId="0571F8AE" w14:textId="77777777" w:rsidR="001923C0" w:rsidRDefault="00192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b/>
            </w:rPr>
          </w:pPr>
        </w:p>
        <w:tbl>
          <w:tblPr>
            <w:tblStyle w:val="a8"/>
            <w:tblW w:w="2172" w:type="dxa"/>
            <w:jc w:val="center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34"/>
            <w:gridCol w:w="1038"/>
          </w:tblGrid>
          <w:tr w:rsidR="001923C0" w14:paraId="00788E1C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5DD720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1284AC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113-F37</w:t>
                </w:r>
              </w:p>
            </w:tc>
          </w:tr>
          <w:tr w:rsidR="001923C0" w14:paraId="53E36EE6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F07EF2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42DB4A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4</w:t>
                </w:r>
              </w:p>
            </w:tc>
          </w:tr>
          <w:tr w:rsidR="001923C0" w14:paraId="399921A3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225AF3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07FD9C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2019-12-12</w:t>
                </w:r>
              </w:p>
            </w:tc>
          </w:tr>
          <w:tr w:rsidR="001923C0" w14:paraId="306E7017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AC4D7F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5CE76" w14:textId="229CCE6D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C85AF4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de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NUMPAGES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C85AF4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7CEF96D" w14:textId="77777777" w:rsidR="001923C0" w:rsidRDefault="001923C0">
          <w:pPr>
            <w:tabs>
              <w:tab w:val="left" w:pos="3450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0AAA2C2E" w14:textId="77777777" w:rsidR="001923C0" w:rsidRDefault="0019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BEA"/>
    <w:multiLevelType w:val="multilevel"/>
    <w:tmpl w:val="774C1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1F2733"/>
    <w:multiLevelType w:val="multilevel"/>
    <w:tmpl w:val="7702F3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9D178F7"/>
    <w:multiLevelType w:val="hybridMultilevel"/>
    <w:tmpl w:val="B78AC2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B28A1"/>
    <w:multiLevelType w:val="multilevel"/>
    <w:tmpl w:val="ED9406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574DE0"/>
    <w:multiLevelType w:val="multilevel"/>
    <w:tmpl w:val="B61E3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82331E"/>
    <w:multiLevelType w:val="multilevel"/>
    <w:tmpl w:val="9BB8485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0"/>
    <w:rsid w:val="00142B27"/>
    <w:rsid w:val="001923C0"/>
    <w:rsid w:val="001C3DD4"/>
    <w:rsid w:val="001D4DEA"/>
    <w:rsid w:val="001D57B0"/>
    <w:rsid w:val="001F393C"/>
    <w:rsid w:val="00224568"/>
    <w:rsid w:val="00254E7C"/>
    <w:rsid w:val="002D06CD"/>
    <w:rsid w:val="002D6674"/>
    <w:rsid w:val="002F610D"/>
    <w:rsid w:val="0035587D"/>
    <w:rsid w:val="0037222F"/>
    <w:rsid w:val="003907DF"/>
    <w:rsid w:val="003A2FDB"/>
    <w:rsid w:val="00422895"/>
    <w:rsid w:val="004349E2"/>
    <w:rsid w:val="00500916"/>
    <w:rsid w:val="00507248"/>
    <w:rsid w:val="00552212"/>
    <w:rsid w:val="00552C0C"/>
    <w:rsid w:val="005977D2"/>
    <w:rsid w:val="00600418"/>
    <w:rsid w:val="007273E5"/>
    <w:rsid w:val="00727C0A"/>
    <w:rsid w:val="00776493"/>
    <w:rsid w:val="00792DD5"/>
    <w:rsid w:val="008006FE"/>
    <w:rsid w:val="00874635"/>
    <w:rsid w:val="008D6474"/>
    <w:rsid w:val="008E510D"/>
    <w:rsid w:val="009022CA"/>
    <w:rsid w:val="0090547A"/>
    <w:rsid w:val="00A36562"/>
    <w:rsid w:val="00AD1AD6"/>
    <w:rsid w:val="00BF7925"/>
    <w:rsid w:val="00C12C67"/>
    <w:rsid w:val="00C57BEC"/>
    <w:rsid w:val="00C65815"/>
    <w:rsid w:val="00C85AF4"/>
    <w:rsid w:val="00CA55A1"/>
    <w:rsid w:val="00CE7468"/>
    <w:rsid w:val="00DB7544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13DB"/>
  <w15:docId w15:val="{A9B5CF83-24DF-405B-A3C5-2F9C44D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adjustRightInd w:val="0"/>
      <w:spacing w:line="360" w:lineRule="atLeast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99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54E7C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F7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ai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efinicion.de/lu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gN9hPsWlPdG15KOafjgfE0eFw==">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IMPULZAME</cp:lastModifiedBy>
  <cp:revision>6</cp:revision>
  <dcterms:created xsi:type="dcterms:W3CDTF">2020-04-15T18:55:00Z</dcterms:created>
  <dcterms:modified xsi:type="dcterms:W3CDTF">2020-04-27T22:41:00Z</dcterms:modified>
</cp:coreProperties>
</file>