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645C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20712558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3936C298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2FB267A1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6A3E49FA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72A8E863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54E825BC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68FC7C3B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285B2C" w:rsidRPr="00504025" w14:paraId="7C196EC9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04D40EEC" w14:textId="0B709EA1" w:rsidR="00285B2C" w:rsidRPr="00504025" w:rsidRDefault="00285B2C" w:rsidP="00285B2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CEA0403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="009E547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64D3512" w14:textId="4820146E" w:rsidR="00285B2C" w:rsidRPr="0041438F" w:rsidRDefault="009E547C" w:rsidP="00285B2C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AF9DC5D" w14:textId="77777777" w:rsidR="00285B2C" w:rsidRPr="0041438F" w:rsidRDefault="00285B2C" w:rsidP="00285B2C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0E87BA0C" w14:textId="77777777" w:rsidR="00285B2C" w:rsidRPr="0041438F" w:rsidRDefault="00285B2C" w:rsidP="00285B2C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7F92552" w14:textId="09E4F78C" w:rsidR="00285B2C" w:rsidRPr="0041438F" w:rsidRDefault="009E547C" w:rsidP="00285B2C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02</w:t>
            </w:r>
            <w:r w:rsidR="00285B2C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/0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3</w:t>
            </w:r>
            <w:r w:rsidR="00285B2C"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3</w:t>
            </w:r>
          </w:p>
        </w:tc>
      </w:tr>
      <w:tr w:rsidR="00E8012E" w:rsidRPr="00504025" w14:paraId="28DD3993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76BC1777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Representantes de egresados en espacios colegiados</w:t>
            </w:r>
          </w:p>
        </w:tc>
      </w:tr>
      <w:tr w:rsidR="00E8012E" w:rsidRPr="00504025" w14:paraId="13A3DD90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49F6944B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Porcentajes de organismos colegiados con representación de egresados.</w:t>
            </w:r>
          </w:p>
        </w:tc>
      </w:tr>
      <w:tr w:rsidR="00E8012E" w:rsidRPr="00504025" w14:paraId="54B8758A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10778866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5030DE" w:rsidRPr="005030D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14:paraId="35149049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438209B9" w14:textId="77777777" w:rsidR="00945033" w:rsidRPr="006C7F68" w:rsidRDefault="00E8012E" w:rsidP="00945033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945033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Renovar o innovar</w:t>
            </w:r>
            <w:r w:rsidR="0094503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945033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los currículos de los</w:t>
            </w:r>
            <w:r w:rsidR="0094503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945033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</w:p>
          <w:p w14:paraId="6EBBC8D5" w14:textId="77777777" w:rsidR="00E8012E" w:rsidRDefault="00945033" w:rsidP="0094503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académicos y crear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pertinentes acordes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 el Proyecto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Educativo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 y las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tendencias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tecnologías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información y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76F2CC5A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70F01290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229B1E0E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5051A8B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6FD826A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524ECA0D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33AA2D5D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33DCCDB0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38CBA12B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3CCA91FD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5B96A1D0" w14:textId="77777777" w:rsidR="00E8012E" w:rsidRPr="00504025" w:rsidRDefault="00E8012E" w:rsidP="00F72973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F7297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F72973" w:rsidRPr="00F72973">
              <w:rPr>
                <w:rFonts w:asciiTheme="minorHAnsi" w:hAnsiTheme="minorHAnsi" w:cs="Arial"/>
                <w:sz w:val="20"/>
                <w:szCs w:val="20"/>
                <w:lang w:val="es-CO"/>
              </w:rPr>
              <w:t>Egresados</w:t>
            </w:r>
          </w:p>
        </w:tc>
      </w:tr>
      <w:tr w:rsidR="00E8012E" w:rsidRPr="00504025" w14:paraId="79EC946E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424F6031" w14:textId="77777777"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7A2A0400" w14:textId="77777777" w:rsidR="00F72973" w:rsidRPr="00504025" w:rsidRDefault="00F72973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38E869CA" w14:textId="77777777" w:rsidR="00F72973" w:rsidRPr="00787881" w:rsidRDefault="00F72973" w:rsidP="00F7297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7: </w:t>
            </w:r>
            <w:r w:rsidRPr="00F54311">
              <w:rPr>
                <w:rFonts w:asciiTheme="minorHAnsi" w:hAnsiTheme="minorHAnsi" w:cs="Arial"/>
                <w:sz w:val="20"/>
                <w:szCs w:val="20"/>
                <w:lang w:val="es-CO"/>
              </w:rPr>
              <w:t>Pertinencia e Impacto Social</w:t>
            </w:r>
          </w:p>
          <w:p w14:paraId="472F328A" w14:textId="77777777" w:rsidR="00F72973" w:rsidRDefault="00F72973" w:rsidP="00F7297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20: </w:t>
            </w:r>
            <w:r w:rsidRPr="00F54311">
              <w:rPr>
                <w:rFonts w:asciiTheme="minorHAnsi" w:hAnsiTheme="minorHAnsi" w:cs="Arial"/>
                <w:sz w:val="20"/>
                <w:szCs w:val="20"/>
                <w:lang w:val="es-CO"/>
              </w:rPr>
              <w:t>Graduados e institución</w:t>
            </w:r>
          </w:p>
          <w:p w14:paraId="78B2AEE6" w14:textId="77777777" w:rsidR="00E8012E" w:rsidRPr="00787881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06373336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040728F1" w14:textId="77777777" w:rsidR="00E8012E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Periodicidad de medición:</w:t>
            </w:r>
          </w:p>
          <w:p w14:paraId="21BA4519" w14:textId="77777777" w:rsidR="00F72973" w:rsidRDefault="00F72973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F72973" w:rsidRPr="00504025" w14:paraId="386D24B0" w14:textId="77777777" w:rsidTr="0062341C">
              <w:trPr>
                <w:jc w:val="center"/>
              </w:trPr>
              <w:tc>
                <w:tcPr>
                  <w:tcW w:w="1194" w:type="dxa"/>
                </w:tcPr>
                <w:p w14:paraId="01F9959F" w14:textId="77777777" w:rsidR="00F72973" w:rsidRPr="00504025" w:rsidRDefault="00041C05" w:rsidP="001E4932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</w:t>
                  </w:r>
                  <w:r w:rsidR="001E4932" w:rsidRPr="001E4932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imestral</w:t>
                  </w:r>
                </w:p>
              </w:tc>
              <w:tc>
                <w:tcPr>
                  <w:tcW w:w="407" w:type="dxa"/>
                </w:tcPr>
                <w:p w14:paraId="5EED9774" w14:textId="77777777" w:rsidR="00F72973" w:rsidRPr="00504025" w:rsidRDefault="00F72973" w:rsidP="00F72973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5BD81ACD" w14:textId="77777777" w:rsidR="00F72973" w:rsidRPr="00504025" w:rsidRDefault="00F72973" w:rsidP="00F72973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0C891D44" w14:textId="77777777" w:rsidR="00F72973" w:rsidRPr="00504025" w:rsidRDefault="00F72973" w:rsidP="00F72973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033477AC" w14:textId="77777777" w:rsidR="00F72973" w:rsidRPr="00504025" w:rsidRDefault="00F72973" w:rsidP="00F72973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0EDFBD48" w14:textId="77777777" w:rsidR="00F72973" w:rsidRPr="00504025" w:rsidRDefault="00F72973" w:rsidP="00F72973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E2540E3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396A559D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EB463EE" w14:textId="77777777" w:rsidR="00E8012E" w:rsidRPr="00504025" w:rsidRDefault="00E8012E" w:rsidP="00F7297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F7297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Resoluciones de nombramiento de Representantes de Egresados ante Consejos de Facultades, Comités Curriculares y demás espacios colegiados. </w:t>
            </w:r>
          </w:p>
        </w:tc>
      </w:tr>
      <w:tr w:rsidR="00E8012E" w:rsidRPr="00504025" w14:paraId="5A902653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3F632BB2" w14:textId="77777777" w:rsidR="00E8012E" w:rsidRPr="00504025" w:rsidRDefault="00E8012E" w:rsidP="00F7297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F72973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Asociación de Egresados de la Universidad Tecnológica de Pereira.</w:t>
            </w:r>
          </w:p>
        </w:tc>
      </w:tr>
      <w:tr w:rsidR="00E8012E" w:rsidRPr="00504025" w14:paraId="19F7C8F5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671B361C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 w:rsidR="00F72973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</w:tbl>
    <w:p w14:paraId="51E53159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60A31512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6B6C4966" w14:textId="77777777" w:rsidR="00E8012E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3448C38B" w14:textId="77777777" w:rsidR="00C0209B" w:rsidRDefault="00C0209B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66827E24" w14:textId="77777777" w:rsidR="00C0209B" w:rsidRDefault="00C0209B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372E1255" w14:textId="77777777" w:rsidR="00C0209B" w:rsidRDefault="00C0209B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7D8205E4" w14:textId="77777777" w:rsidR="00C0209B" w:rsidRPr="00504025" w:rsidRDefault="00C0209B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0028F2D2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3DF8007C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177946AC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6E37769A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60CDED33" w14:textId="77777777" w:rsidR="00C0209B" w:rsidRDefault="00C0209B" w:rsidP="00C0209B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</w:t>
            </w:r>
            <w:r w:rsidRPr="00F54311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raduado:</w:t>
            </w:r>
            <w:r w:rsidRPr="00F5431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Es la persona que, previo cumplimiento de requisitos académicos exigidos por la institución (exámenes, preparatorios, prácticas, monografías o trabajo de grado) ha finalizado el ciclo de formación y obtiene el título profesional.</w:t>
            </w:r>
          </w:p>
          <w:p w14:paraId="5711B616" w14:textId="77777777" w:rsidR="00C0209B" w:rsidRDefault="00C0209B" w:rsidP="00C0209B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14:paraId="5D834DCC" w14:textId="77777777" w:rsidR="00C0209B" w:rsidRDefault="00C0209B" w:rsidP="00C0209B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A364EB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Representante de Egresados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: </w:t>
            </w:r>
            <w:r w:rsidR="00A364E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Profesional graduado de la Universidad Tecnológica de Pereira elegido por período de dos años en un espacio colegiado, en pro de representar al estamento de Egresados.</w:t>
            </w:r>
          </w:p>
          <w:p w14:paraId="114C62DB" w14:textId="77777777" w:rsidR="00A364EB" w:rsidRDefault="00A364EB" w:rsidP="00C0209B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14:paraId="3A791392" w14:textId="77777777" w:rsidR="00C0209B" w:rsidRDefault="00A364EB" w:rsidP="00F7297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364EB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Espacios colegiados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Consejos de Facultad, Comités Curriculares de programas académicos y espacios de retroalimentación y creación de propuestas con los que cuenta la Universidad Tecnológica de Pereira. </w:t>
            </w:r>
          </w:p>
          <w:p w14:paraId="51F0A1BA" w14:textId="77777777" w:rsidR="00A364EB" w:rsidRPr="00C0209B" w:rsidRDefault="00A364EB" w:rsidP="00F7297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</w:tbl>
    <w:p w14:paraId="2298EFC1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0328C96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0E484FA8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035C1542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0724887F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F9526E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515B44E7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8028A04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54759F5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3F6E5E97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082F911D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23DEB93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3275196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56F2145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615958B4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EA8397F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16B2CA01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3FC4E6B" w14:textId="77777777" w:rsidR="00615B8F" w:rsidRPr="00615B8F" w:rsidRDefault="00E8012E" w:rsidP="00277841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Representantes de egresados en espacios colegiados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Número de espacios colegiados con representantes / número de espacio colegiados a ocupar</w:t>
            </w:r>
          </w:p>
        </w:tc>
      </w:tr>
      <w:tr w:rsidR="00E8012E" w:rsidRPr="00504025" w14:paraId="59DB21ED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BACD891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70FD1115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37854DBD" w14:textId="77777777" w:rsidR="00E8012E" w:rsidRPr="00693F7F" w:rsidRDefault="00693F7F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693F7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La Junta Directiva de la Asociación de Egresados convoca a todos los egresados a postularse como representante de los Egresados en los diferentes espacios colegiados a ocupar, los interesados envían hoja de vida y propuesta, las cuales son evaluadas, primando la experiencia externa del profesional UTP. </w:t>
            </w:r>
          </w:p>
          <w:p w14:paraId="10040FEC" w14:textId="77777777" w:rsidR="00693F7F" w:rsidRDefault="00693F7F" w:rsidP="00693F7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693F7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Una vez elegido se realiza una resolución, la cual es enviada al egresado, el director y/o decano del espacio a ocupar. </w:t>
            </w:r>
          </w:p>
          <w:p w14:paraId="06E3966C" w14:textId="77777777" w:rsidR="00693F7F" w:rsidRDefault="00693F7F" w:rsidP="00693F7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693F7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El representante ocupa este cargo a honórem por dos años. </w:t>
            </w:r>
          </w:p>
          <w:p w14:paraId="640E5DDC" w14:textId="77777777" w:rsidR="00277841" w:rsidRDefault="00277841" w:rsidP="00693F7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1633BCB5" w14:textId="77777777" w:rsidR="00277841" w:rsidRPr="00D47949" w:rsidRDefault="00277841" w:rsidP="00693F7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9E547C">
              <w:rPr>
                <w:rFonts w:asciiTheme="minorHAnsi" w:hAnsiTheme="minorHAnsi" w:cs="Arial"/>
                <w:noProof/>
                <w:sz w:val="20"/>
                <w:szCs w:val="20"/>
              </w:rPr>
              <w:t>Consideración: El número de espacios colegiados a ocupar se seleccionarán teniendo en cuenta los programas de pregrado con más de 100 egresados y lo sprogramas de posgrados con más de 50 egresados</w:t>
            </w:r>
          </w:p>
        </w:tc>
      </w:tr>
      <w:tr w:rsidR="00E8012E" w:rsidRPr="00504025" w14:paraId="3DE3E44D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6B16773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1EDA8544" w14:textId="77777777" w:rsidR="001E4932" w:rsidRDefault="001E4932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W w:w="7432" w:type="dxa"/>
              <w:tblInd w:w="6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1680"/>
              <w:gridCol w:w="742"/>
              <w:gridCol w:w="1459"/>
              <w:gridCol w:w="881"/>
            </w:tblGrid>
            <w:tr w:rsidR="001E4932" w:rsidRPr="001E4932" w14:paraId="40C68140" w14:textId="77777777" w:rsidTr="001E4932">
              <w:trPr>
                <w:trHeight w:val="475"/>
              </w:trPr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14:paraId="4037370D" w14:textId="77777777" w:rsidR="001E4932" w:rsidRPr="001E4932" w:rsidRDefault="001E4932" w:rsidP="001E493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1E4932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ESPACIO</w:t>
                  </w:r>
                  <w:r w:rsidR="00CA7F3D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S</w:t>
                  </w:r>
                  <w:r w:rsidRPr="001E4932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 xml:space="preserve"> DE REPRESENTACIÓN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14:paraId="2147D427" w14:textId="77777777" w:rsidR="001E4932" w:rsidRPr="001E4932" w:rsidRDefault="001E4932" w:rsidP="001E493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1E4932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Nombre del REPRESENTANTE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14:paraId="5BA29B42" w14:textId="77777777" w:rsidR="001E4932" w:rsidRPr="001E4932" w:rsidRDefault="001E4932" w:rsidP="001E493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1E4932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FECHA INICIO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14:paraId="082B0A92" w14:textId="77777777" w:rsidR="001E4932" w:rsidRPr="001E4932" w:rsidRDefault="001E4932" w:rsidP="001E493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1E4932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FECHA VENCIMIENTO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14:paraId="76414379" w14:textId="77777777" w:rsidR="001E4932" w:rsidRPr="001E4932" w:rsidRDefault="001E4932" w:rsidP="001E493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1E4932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ESTADO</w:t>
                  </w:r>
                </w:p>
              </w:tc>
            </w:tr>
          </w:tbl>
          <w:p w14:paraId="1A595DAD" w14:textId="77777777" w:rsidR="001E4932" w:rsidRDefault="001E4932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716B7F20" w14:textId="77777777" w:rsidR="00E8012E" w:rsidRPr="001E4932" w:rsidRDefault="00E8012E" w:rsidP="002114F6">
            <w:pPr>
              <w:spacing w:line="0" w:lineRule="atLeast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693F7F">
              <w:rPr>
                <w:rFonts w:asciiTheme="minorHAnsi" w:hAnsiTheme="minorHAnsi" w:cs="Arial"/>
                <w:noProof/>
                <w:sz w:val="20"/>
                <w:szCs w:val="20"/>
              </w:rPr>
              <w:t>Resoluciones de nombramiento</w:t>
            </w:r>
            <w:r w:rsidR="00D8043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enviadas.</w:t>
            </w:r>
          </w:p>
          <w:p w14:paraId="43F8E131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0E284160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ABA2D18" w14:textId="77777777" w:rsidR="00CA7F3D" w:rsidRDefault="00E8012E" w:rsidP="002114F6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</w:p>
          <w:p w14:paraId="0360EABB" w14:textId="77777777" w:rsidR="00CA7F3D" w:rsidRDefault="00CA7F3D" w:rsidP="002114F6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819C8D3" w14:textId="77777777" w:rsidR="00CA7F3D" w:rsidRDefault="00CA7F3D" w:rsidP="002114F6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3A05AB" w14:textId="77777777" w:rsidR="00CA7F3D" w:rsidRDefault="00CA7F3D" w:rsidP="002114F6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F841BE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3AFF00F2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E8012E" w14:paraId="27AB0126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63D42578" w14:textId="77777777" w:rsidR="00E8012E" w:rsidRPr="002C5276" w:rsidRDefault="00693F7F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Número de espacios colegiados con representantes</w:t>
                  </w:r>
                </w:p>
              </w:tc>
              <w:tc>
                <w:tcPr>
                  <w:tcW w:w="1417" w:type="dxa"/>
                </w:tcPr>
                <w:p w14:paraId="5CAE5977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69E8280B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6657DD41" w14:textId="77777777" w:rsidR="00E8012E" w:rsidRPr="002C5276" w:rsidRDefault="00CA7F3D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N</w:t>
                  </w:r>
                  <w:r w:rsidR="00693F7F"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úmero de espacio colegiados a ocupar</w:t>
                  </w:r>
                </w:p>
              </w:tc>
              <w:tc>
                <w:tcPr>
                  <w:tcW w:w="1417" w:type="dxa"/>
                </w:tcPr>
                <w:p w14:paraId="53CFE745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3405C7FB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0A551002" w14:textId="77777777" w:rsidR="00E8012E" w:rsidRPr="002C5276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1417" w:type="dxa"/>
                </w:tcPr>
                <w:p w14:paraId="7C53C050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CD5B908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3960AEB5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D1B1D63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4432B52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FE19FC9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4DBBC84C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Jhonier Gilberto Guerrero Erazo</w:t>
      </w:r>
    </w:p>
    <w:p w14:paraId="37FFE320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6EB92275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4F6BC88E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74F9D8B5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2FFB91E3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1188E4D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5B2C090A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0617FBD7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61250EB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65B36C3B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2F4C122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1460A87A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8B6BDA" w:rsidRPr="00CF29F3" w14:paraId="06DDB1FC" w14:textId="77777777" w:rsidTr="00CF29F3">
        <w:trPr>
          <w:jc w:val="center"/>
        </w:trPr>
        <w:tc>
          <w:tcPr>
            <w:tcW w:w="1129" w:type="dxa"/>
            <w:vAlign w:val="center"/>
          </w:tcPr>
          <w:p w14:paraId="4363B1BB" w14:textId="77777777" w:rsidR="008B6BDA" w:rsidRPr="00CF29F3" w:rsidRDefault="008B6BDA" w:rsidP="008B6BDA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2A61864" w14:textId="77777777" w:rsidR="008B6BDA" w:rsidRPr="00CF29F3" w:rsidRDefault="008B6BDA" w:rsidP="008B6BD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19029CC8" w14:textId="77777777" w:rsidR="008B6BDA" w:rsidRPr="00CF29F3" w:rsidRDefault="008B6BDA" w:rsidP="008B6BDA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14456014" w14:textId="77777777" w:rsidR="008B6BDA" w:rsidRPr="00CF29F3" w:rsidRDefault="008B6BDA" w:rsidP="008B6BD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44839451" w14:textId="77777777" w:rsidR="008B6BDA" w:rsidRPr="00CF29F3" w:rsidRDefault="008B6BDA" w:rsidP="008B6BDA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  <w:tr w:rsidR="009E547C" w:rsidRPr="00CF29F3" w14:paraId="3A9F8630" w14:textId="77777777" w:rsidTr="00CF29F3">
        <w:trPr>
          <w:jc w:val="center"/>
        </w:trPr>
        <w:tc>
          <w:tcPr>
            <w:tcW w:w="1129" w:type="dxa"/>
            <w:vAlign w:val="center"/>
          </w:tcPr>
          <w:p w14:paraId="37B6C2E6" w14:textId="42BE84CA" w:rsidR="009E547C" w:rsidRPr="00FE5254" w:rsidRDefault="0009351D" w:rsidP="009E547C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95FCCE4" w14:textId="55509320" w:rsidR="009E547C" w:rsidRPr="00CF29F3" w:rsidRDefault="009E547C" w:rsidP="009E547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Solicitud de modificación 02-03-2023</w:t>
            </w:r>
          </w:p>
        </w:tc>
        <w:tc>
          <w:tcPr>
            <w:tcW w:w="1418" w:type="dxa"/>
            <w:vAlign w:val="center"/>
          </w:tcPr>
          <w:p w14:paraId="6B4430C6" w14:textId="38455B12" w:rsidR="009E547C" w:rsidRPr="00FE5254" w:rsidRDefault="009E547C" w:rsidP="009E547C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02/03/2023</w:t>
            </w:r>
          </w:p>
        </w:tc>
        <w:tc>
          <w:tcPr>
            <w:tcW w:w="4111" w:type="dxa"/>
            <w:vAlign w:val="center"/>
          </w:tcPr>
          <w:p w14:paraId="32101624" w14:textId="589E930B" w:rsidR="009E547C" w:rsidRPr="00CF29F3" w:rsidRDefault="009E547C" w:rsidP="009E547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9E547C">
              <w:rPr>
                <w:rFonts w:asciiTheme="minorHAnsi" w:hAnsiTheme="minorHAnsi" w:cs="Arial"/>
                <w:sz w:val="20"/>
                <w:szCs w:val="20"/>
              </w:rPr>
              <w:t>Se hace necesario para el cumplimiento de la meta que los programas de pregrado tengan más de 100 egresados y los de posgrados más de 50 egresados, de tal manera que se ocupen los espacios. Se adjunta protocolo propuesto.</w:t>
            </w:r>
          </w:p>
        </w:tc>
        <w:tc>
          <w:tcPr>
            <w:tcW w:w="1658" w:type="dxa"/>
            <w:vAlign w:val="center"/>
          </w:tcPr>
          <w:p w14:paraId="2E2E2072" w14:textId="70BE7A80" w:rsidR="009E547C" w:rsidRDefault="009E547C" w:rsidP="009E547C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Ajuste</w:t>
            </w:r>
          </w:p>
        </w:tc>
      </w:tr>
    </w:tbl>
    <w:p w14:paraId="0201B9C3" w14:textId="77777777" w:rsidR="00E8012E" w:rsidRPr="00C363D4" w:rsidRDefault="00E8012E" w:rsidP="00C52EA8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C52EA8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DE7E" w14:textId="77777777" w:rsidR="0043008F" w:rsidRDefault="0043008F">
      <w:r>
        <w:separator/>
      </w:r>
    </w:p>
  </w:endnote>
  <w:endnote w:type="continuationSeparator" w:id="0">
    <w:p w14:paraId="589C77B4" w14:textId="77777777" w:rsidR="0043008F" w:rsidRDefault="0043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EA27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ECC0" w14:textId="77777777" w:rsidR="0043008F" w:rsidRDefault="0043008F">
      <w:r>
        <w:separator/>
      </w:r>
    </w:p>
  </w:footnote>
  <w:footnote w:type="continuationSeparator" w:id="0">
    <w:p w14:paraId="57261CF3" w14:textId="77777777" w:rsidR="0043008F" w:rsidRDefault="0043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75482252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6562B4E5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25E007F" wp14:editId="0B45D218">
                <wp:extent cx="1171185" cy="854648"/>
                <wp:effectExtent l="0" t="0" r="0" b="3175"/>
                <wp:docPr id="46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16C29926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427A061F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5E499965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3DE187C8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8E9221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88DF0C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71DAA729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22D4E2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4D91AF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2DB11949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4BBFC3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087D06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7934263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23D1A5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2E95C3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277841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277841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60AA0329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6B59893D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055448">
    <w:abstractNumId w:val="12"/>
  </w:num>
  <w:num w:numId="2" w16cid:durableId="139880799">
    <w:abstractNumId w:val="16"/>
  </w:num>
  <w:num w:numId="3" w16cid:durableId="948899850">
    <w:abstractNumId w:val="13"/>
  </w:num>
  <w:num w:numId="4" w16cid:durableId="1729109275">
    <w:abstractNumId w:val="2"/>
  </w:num>
  <w:num w:numId="5" w16cid:durableId="760879864">
    <w:abstractNumId w:val="14"/>
  </w:num>
  <w:num w:numId="6" w16cid:durableId="1587230108">
    <w:abstractNumId w:val="7"/>
  </w:num>
  <w:num w:numId="7" w16cid:durableId="208761963">
    <w:abstractNumId w:val="6"/>
  </w:num>
  <w:num w:numId="8" w16cid:durableId="2018772733">
    <w:abstractNumId w:val="8"/>
  </w:num>
  <w:num w:numId="9" w16cid:durableId="1567377701">
    <w:abstractNumId w:val="9"/>
  </w:num>
  <w:num w:numId="10" w16cid:durableId="1782726334">
    <w:abstractNumId w:val="15"/>
  </w:num>
  <w:num w:numId="11" w16cid:durableId="1721588047">
    <w:abstractNumId w:val="3"/>
  </w:num>
  <w:num w:numId="12" w16cid:durableId="476723897">
    <w:abstractNumId w:val="11"/>
  </w:num>
  <w:num w:numId="13" w16cid:durableId="1168667004">
    <w:abstractNumId w:val="4"/>
  </w:num>
  <w:num w:numId="14" w16cid:durableId="1683432292">
    <w:abstractNumId w:val="1"/>
  </w:num>
  <w:num w:numId="15" w16cid:durableId="1790277307">
    <w:abstractNumId w:val="10"/>
  </w:num>
  <w:num w:numId="16" w16cid:durableId="834296811">
    <w:abstractNumId w:val="17"/>
  </w:num>
  <w:num w:numId="17" w16cid:durableId="995186822">
    <w:abstractNumId w:val="0"/>
  </w:num>
  <w:num w:numId="18" w16cid:durableId="131756842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1C05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351D"/>
    <w:rsid w:val="0009668C"/>
    <w:rsid w:val="00096CFF"/>
    <w:rsid w:val="000A54CF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54CF1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C4083"/>
    <w:rsid w:val="001D17FE"/>
    <w:rsid w:val="001E485A"/>
    <w:rsid w:val="001E4932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7841"/>
    <w:rsid w:val="002831C2"/>
    <w:rsid w:val="00285B2C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2621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602D"/>
    <w:rsid w:val="00421754"/>
    <w:rsid w:val="00421F91"/>
    <w:rsid w:val="00422EC9"/>
    <w:rsid w:val="0043008F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30DE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5B8F"/>
    <w:rsid w:val="00616AE0"/>
    <w:rsid w:val="0062405D"/>
    <w:rsid w:val="00632F86"/>
    <w:rsid w:val="006363F3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3F7F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245B"/>
    <w:rsid w:val="00785402"/>
    <w:rsid w:val="00787881"/>
    <w:rsid w:val="007967E9"/>
    <w:rsid w:val="00797881"/>
    <w:rsid w:val="007A6979"/>
    <w:rsid w:val="007A726B"/>
    <w:rsid w:val="007B2480"/>
    <w:rsid w:val="007B46C5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35DD6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B6BDA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42926"/>
    <w:rsid w:val="00945033"/>
    <w:rsid w:val="00947BE5"/>
    <w:rsid w:val="00953228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E547C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364EB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35C3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09B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2343"/>
    <w:rsid w:val="00C8721B"/>
    <w:rsid w:val="00C94CEF"/>
    <w:rsid w:val="00C95150"/>
    <w:rsid w:val="00C9706F"/>
    <w:rsid w:val="00C97F80"/>
    <w:rsid w:val="00CA0BD8"/>
    <w:rsid w:val="00CA7F3D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0C27"/>
    <w:rsid w:val="00D515DF"/>
    <w:rsid w:val="00D5518F"/>
    <w:rsid w:val="00D551A8"/>
    <w:rsid w:val="00D554AA"/>
    <w:rsid w:val="00D6000C"/>
    <w:rsid w:val="00D60732"/>
    <w:rsid w:val="00D6274A"/>
    <w:rsid w:val="00D80394"/>
    <w:rsid w:val="00D8043F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6AC1"/>
    <w:rsid w:val="00E0731F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2973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BEDB57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Leo Gaviria</cp:lastModifiedBy>
  <cp:revision>18</cp:revision>
  <cp:lastPrinted>2008-11-24T15:14:00Z</cp:lastPrinted>
  <dcterms:created xsi:type="dcterms:W3CDTF">2020-01-22T16:45:00Z</dcterms:created>
  <dcterms:modified xsi:type="dcterms:W3CDTF">2023-03-02T19:46:00Z</dcterms:modified>
</cp:coreProperties>
</file>